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521DD" w14:textId="0F80D483" w:rsidR="00D431B7" w:rsidRPr="00372C96" w:rsidRDefault="00D431B7" w:rsidP="007E5A50">
      <w:pPr>
        <w:jc w:val="right"/>
        <w:rPr>
          <w:rFonts w:cs="Times New Roman"/>
          <w:szCs w:val="22"/>
        </w:rPr>
      </w:pPr>
    </w:p>
    <w:p w14:paraId="5D35F40A" w14:textId="32480F98" w:rsidR="001363F3" w:rsidRPr="00372C96" w:rsidRDefault="001363F3" w:rsidP="001363F3">
      <w:pPr>
        <w:rPr>
          <w:rFonts w:cs="Times New Roman"/>
          <w:szCs w:val="22"/>
        </w:rPr>
      </w:pPr>
    </w:p>
    <w:p w14:paraId="1E62211F" w14:textId="77777777" w:rsidR="006C5A2F" w:rsidRDefault="006C5A2F" w:rsidP="001363F3">
      <w:pPr>
        <w:rPr>
          <w:rFonts w:cs="Times New Roman"/>
          <w:szCs w:val="22"/>
        </w:rPr>
      </w:pPr>
    </w:p>
    <w:p w14:paraId="1F695863" w14:textId="0168E4A6" w:rsidR="001363F3" w:rsidRDefault="007527AB" w:rsidP="007527AB">
      <w:pPr>
        <w:jc w:val="center"/>
        <w:rPr>
          <w:rFonts w:eastAsia="Times New Roman" w:cs="Times New Roman"/>
          <w:b/>
          <w:bCs/>
          <w:szCs w:val="22"/>
        </w:rPr>
      </w:pPr>
      <w:r w:rsidRPr="007527AB">
        <w:rPr>
          <w:rFonts w:eastAsia="Times New Roman" w:cs="Times New Roman"/>
          <w:b/>
          <w:bCs/>
          <w:szCs w:val="22"/>
        </w:rPr>
        <w:t>TABLE OF CONTENTS</w:t>
      </w:r>
    </w:p>
    <w:p w14:paraId="301869BB" w14:textId="77777777" w:rsidR="007527AB" w:rsidRPr="007527AB" w:rsidRDefault="007527AB" w:rsidP="007527AB">
      <w:pPr>
        <w:jc w:val="center"/>
        <w:rPr>
          <w:rFonts w:eastAsia="Times New Roman" w:cs="Times New Roman"/>
          <w:b/>
          <w:bCs/>
          <w:szCs w:val="22"/>
        </w:rPr>
      </w:pPr>
    </w:p>
    <w:p w14:paraId="6A20DE9B" w14:textId="15877F61" w:rsidR="00CE754F" w:rsidRDefault="00825F8F">
      <w:pPr>
        <w:pStyle w:val="TOC1"/>
        <w:rPr>
          <w:rFonts w:asciiTheme="minorHAnsi" w:eastAsiaTheme="minorEastAsia" w:hAnsiTheme="minorHAnsi" w:cstheme="minorBidi"/>
          <w:b w:val="0"/>
          <w:bCs w:val="0"/>
          <w:kern w:val="2"/>
          <w:sz w:val="24"/>
          <w:szCs w:val="24"/>
          <w14:ligatures w14:val="standardContextual"/>
        </w:rPr>
      </w:pPr>
      <w:r>
        <w:rPr>
          <w:rFonts w:cs="Times New Roman"/>
        </w:rPr>
        <w:fldChar w:fldCharType="begin"/>
      </w:r>
      <w:r>
        <w:rPr>
          <w:rFonts w:cs="Times New Roman"/>
        </w:rPr>
        <w:instrText xml:space="preserve"> TOC \o "1-2" \h \z \u </w:instrText>
      </w:r>
      <w:r>
        <w:rPr>
          <w:rFonts w:cs="Times New Roman"/>
        </w:rPr>
        <w:fldChar w:fldCharType="separate"/>
      </w:r>
      <w:hyperlink w:anchor="_Toc171692771" w:history="1">
        <w:r w:rsidR="00CE754F" w:rsidRPr="007D4D26">
          <w:rPr>
            <w:rStyle w:val="Hyperlink"/>
            <w:rFonts w:cs="Times New Roman"/>
          </w:rPr>
          <w:t>SECTION I. MINIMUM REQUIREMENTS</w:t>
        </w:r>
        <w:r w:rsidR="00CE754F">
          <w:rPr>
            <w:webHidden/>
          </w:rPr>
          <w:tab/>
        </w:r>
        <w:r w:rsidR="00CE754F">
          <w:rPr>
            <w:webHidden/>
          </w:rPr>
          <w:fldChar w:fldCharType="begin"/>
        </w:r>
        <w:r w:rsidR="00CE754F">
          <w:rPr>
            <w:webHidden/>
          </w:rPr>
          <w:instrText xml:space="preserve"> PAGEREF _Toc171692771 \h </w:instrText>
        </w:r>
        <w:r w:rsidR="00CE754F">
          <w:rPr>
            <w:webHidden/>
          </w:rPr>
        </w:r>
        <w:r w:rsidR="00CE754F">
          <w:rPr>
            <w:webHidden/>
          </w:rPr>
          <w:fldChar w:fldCharType="separate"/>
        </w:r>
        <w:r w:rsidR="00E84DD0">
          <w:rPr>
            <w:webHidden/>
          </w:rPr>
          <w:t>2</w:t>
        </w:r>
        <w:r w:rsidR="00CE754F">
          <w:rPr>
            <w:webHidden/>
          </w:rPr>
          <w:fldChar w:fldCharType="end"/>
        </w:r>
      </w:hyperlink>
    </w:p>
    <w:p w14:paraId="0A08E037" w14:textId="2007EC75" w:rsidR="00CE754F" w:rsidRDefault="00000000">
      <w:pPr>
        <w:pStyle w:val="TOC2"/>
        <w:rPr>
          <w:rFonts w:asciiTheme="minorHAnsi" w:eastAsiaTheme="minorEastAsia" w:hAnsiTheme="minorHAnsi" w:cstheme="minorBidi"/>
          <w:kern w:val="2"/>
          <w:sz w:val="24"/>
          <w:szCs w:val="24"/>
          <w14:ligatures w14:val="standardContextual"/>
        </w:rPr>
      </w:pPr>
      <w:hyperlink w:anchor="_Toc171692772" w:history="1">
        <w:r w:rsidR="00CE754F" w:rsidRPr="007D4D26">
          <w:rPr>
            <w:rStyle w:val="Hyperlink"/>
            <w:rFonts w:cs="Times New Roman"/>
          </w:rPr>
          <w:t>A.</w:t>
        </w:r>
        <w:r w:rsidR="00CE754F">
          <w:rPr>
            <w:rFonts w:asciiTheme="minorHAnsi" w:eastAsiaTheme="minorEastAsia" w:hAnsiTheme="minorHAnsi" w:cstheme="minorBidi"/>
            <w:kern w:val="2"/>
            <w:sz w:val="24"/>
            <w:szCs w:val="24"/>
            <w14:ligatures w14:val="standardContextual"/>
          </w:rPr>
          <w:tab/>
        </w:r>
        <w:r w:rsidR="00CE754F" w:rsidRPr="007D4D26">
          <w:rPr>
            <w:rStyle w:val="Hyperlink"/>
            <w:rFonts w:cs="Times New Roman"/>
          </w:rPr>
          <w:t>PRODUCTS COVERED UNDER THIS SPECIFICATION</w:t>
        </w:r>
        <w:r w:rsidR="00CE754F">
          <w:rPr>
            <w:webHidden/>
          </w:rPr>
          <w:tab/>
        </w:r>
        <w:r w:rsidR="00CE754F">
          <w:rPr>
            <w:webHidden/>
          </w:rPr>
          <w:fldChar w:fldCharType="begin"/>
        </w:r>
        <w:r w:rsidR="00CE754F">
          <w:rPr>
            <w:webHidden/>
          </w:rPr>
          <w:instrText xml:space="preserve"> PAGEREF _Toc171692772 \h </w:instrText>
        </w:r>
        <w:r w:rsidR="00CE754F">
          <w:rPr>
            <w:webHidden/>
          </w:rPr>
        </w:r>
        <w:r w:rsidR="00CE754F">
          <w:rPr>
            <w:webHidden/>
          </w:rPr>
          <w:fldChar w:fldCharType="separate"/>
        </w:r>
        <w:r w:rsidR="00E84DD0">
          <w:rPr>
            <w:webHidden/>
          </w:rPr>
          <w:t>2</w:t>
        </w:r>
        <w:r w:rsidR="00CE754F">
          <w:rPr>
            <w:webHidden/>
          </w:rPr>
          <w:fldChar w:fldCharType="end"/>
        </w:r>
      </w:hyperlink>
    </w:p>
    <w:p w14:paraId="118E53C8" w14:textId="09B3F833" w:rsidR="00CE754F" w:rsidRDefault="00000000">
      <w:pPr>
        <w:pStyle w:val="TOC2"/>
        <w:rPr>
          <w:rFonts w:asciiTheme="minorHAnsi" w:eastAsiaTheme="minorEastAsia" w:hAnsiTheme="minorHAnsi" w:cstheme="minorBidi"/>
          <w:kern w:val="2"/>
          <w:sz w:val="24"/>
          <w:szCs w:val="24"/>
          <w14:ligatures w14:val="standardContextual"/>
        </w:rPr>
      </w:pPr>
      <w:hyperlink w:anchor="_Toc171692773" w:history="1">
        <w:r w:rsidR="00CE754F" w:rsidRPr="007D4D26">
          <w:rPr>
            <w:rStyle w:val="Hyperlink"/>
            <w:rFonts w:cs="Times New Roman"/>
          </w:rPr>
          <w:t>B.</w:t>
        </w:r>
        <w:r w:rsidR="00CE754F">
          <w:rPr>
            <w:rFonts w:asciiTheme="minorHAnsi" w:eastAsiaTheme="minorEastAsia" w:hAnsiTheme="minorHAnsi" w:cstheme="minorBidi"/>
            <w:kern w:val="2"/>
            <w:sz w:val="24"/>
            <w:szCs w:val="24"/>
            <w14:ligatures w14:val="standardContextual"/>
          </w:rPr>
          <w:tab/>
        </w:r>
        <w:r w:rsidR="00CE754F" w:rsidRPr="007D4D26">
          <w:rPr>
            <w:rStyle w:val="Hyperlink"/>
            <w:rFonts w:cs="Times New Roman"/>
          </w:rPr>
          <w:t>PROHIBITED PRODUCTS</w:t>
        </w:r>
        <w:r w:rsidR="00CE754F">
          <w:rPr>
            <w:webHidden/>
          </w:rPr>
          <w:tab/>
        </w:r>
        <w:r w:rsidR="00CE754F">
          <w:rPr>
            <w:webHidden/>
          </w:rPr>
          <w:fldChar w:fldCharType="begin"/>
        </w:r>
        <w:r w:rsidR="00CE754F">
          <w:rPr>
            <w:webHidden/>
          </w:rPr>
          <w:instrText xml:space="preserve"> PAGEREF _Toc171692773 \h </w:instrText>
        </w:r>
        <w:r w:rsidR="00CE754F">
          <w:rPr>
            <w:webHidden/>
          </w:rPr>
        </w:r>
        <w:r w:rsidR="00CE754F">
          <w:rPr>
            <w:webHidden/>
          </w:rPr>
          <w:fldChar w:fldCharType="separate"/>
        </w:r>
        <w:r w:rsidR="00E84DD0">
          <w:rPr>
            <w:webHidden/>
          </w:rPr>
          <w:t>2</w:t>
        </w:r>
        <w:r w:rsidR="00CE754F">
          <w:rPr>
            <w:webHidden/>
          </w:rPr>
          <w:fldChar w:fldCharType="end"/>
        </w:r>
      </w:hyperlink>
    </w:p>
    <w:p w14:paraId="1C30E32B" w14:textId="796B391A" w:rsidR="00CE754F" w:rsidRDefault="00000000">
      <w:pPr>
        <w:pStyle w:val="TOC2"/>
        <w:rPr>
          <w:rFonts w:asciiTheme="minorHAnsi" w:eastAsiaTheme="minorEastAsia" w:hAnsiTheme="minorHAnsi" w:cstheme="minorBidi"/>
          <w:kern w:val="2"/>
          <w:sz w:val="24"/>
          <w:szCs w:val="24"/>
          <w14:ligatures w14:val="standardContextual"/>
        </w:rPr>
      </w:pPr>
      <w:hyperlink w:anchor="_Toc171692774" w:history="1">
        <w:r w:rsidR="00CE754F" w:rsidRPr="007D4D26">
          <w:rPr>
            <w:rStyle w:val="Hyperlink"/>
            <w:rFonts w:cs="Times New Roman"/>
          </w:rPr>
          <w:t>C.</w:t>
        </w:r>
        <w:r w:rsidR="00CE754F">
          <w:rPr>
            <w:rFonts w:asciiTheme="minorHAnsi" w:eastAsiaTheme="minorEastAsia" w:hAnsiTheme="minorHAnsi" w:cstheme="minorBidi"/>
            <w:kern w:val="2"/>
            <w:sz w:val="24"/>
            <w:szCs w:val="24"/>
            <w14:ligatures w14:val="standardContextual"/>
          </w:rPr>
          <w:tab/>
        </w:r>
        <w:r w:rsidR="00CE754F" w:rsidRPr="007D4D26">
          <w:rPr>
            <w:rStyle w:val="Hyperlink"/>
            <w:rFonts w:cs="Times New Roman"/>
          </w:rPr>
          <w:t>PRODUCT REQUIREMENTS</w:t>
        </w:r>
        <w:r w:rsidR="00CE754F">
          <w:rPr>
            <w:webHidden/>
          </w:rPr>
          <w:tab/>
        </w:r>
        <w:r w:rsidR="00CE754F">
          <w:rPr>
            <w:webHidden/>
          </w:rPr>
          <w:fldChar w:fldCharType="begin"/>
        </w:r>
        <w:r w:rsidR="00CE754F">
          <w:rPr>
            <w:webHidden/>
          </w:rPr>
          <w:instrText xml:space="preserve"> PAGEREF _Toc171692774 \h </w:instrText>
        </w:r>
        <w:r w:rsidR="00CE754F">
          <w:rPr>
            <w:webHidden/>
          </w:rPr>
        </w:r>
        <w:r w:rsidR="00CE754F">
          <w:rPr>
            <w:webHidden/>
          </w:rPr>
          <w:fldChar w:fldCharType="separate"/>
        </w:r>
        <w:r w:rsidR="00E84DD0">
          <w:rPr>
            <w:webHidden/>
          </w:rPr>
          <w:t>3</w:t>
        </w:r>
        <w:r w:rsidR="00CE754F">
          <w:rPr>
            <w:webHidden/>
          </w:rPr>
          <w:fldChar w:fldCharType="end"/>
        </w:r>
      </w:hyperlink>
    </w:p>
    <w:p w14:paraId="1A87B55A" w14:textId="7882D8ED" w:rsidR="00CE754F" w:rsidRDefault="00000000">
      <w:pPr>
        <w:pStyle w:val="TOC2"/>
        <w:rPr>
          <w:rFonts w:asciiTheme="minorHAnsi" w:eastAsiaTheme="minorEastAsia" w:hAnsiTheme="minorHAnsi" w:cstheme="minorBidi"/>
          <w:kern w:val="2"/>
          <w:sz w:val="24"/>
          <w:szCs w:val="24"/>
          <w14:ligatures w14:val="standardContextual"/>
        </w:rPr>
      </w:pPr>
      <w:hyperlink w:anchor="_Toc171692775" w:history="1">
        <w:r w:rsidR="00CE754F" w:rsidRPr="007D4D26">
          <w:rPr>
            <w:rStyle w:val="Hyperlink"/>
            <w:rFonts w:cs="Times New Roman"/>
          </w:rPr>
          <w:t>D.</w:t>
        </w:r>
        <w:r w:rsidR="00CE754F">
          <w:rPr>
            <w:rFonts w:asciiTheme="minorHAnsi" w:eastAsiaTheme="minorEastAsia" w:hAnsiTheme="minorHAnsi" w:cstheme="minorBidi"/>
            <w:kern w:val="2"/>
            <w:sz w:val="24"/>
            <w:szCs w:val="24"/>
            <w14:ligatures w14:val="standardContextual"/>
          </w:rPr>
          <w:tab/>
        </w:r>
        <w:r w:rsidR="00CE754F" w:rsidRPr="007D4D26">
          <w:rPr>
            <w:rStyle w:val="Hyperlink"/>
            <w:rFonts w:cs="Times New Roman"/>
          </w:rPr>
          <w:t>SHIPPING/TRANSPORT REQUIREMENTS</w:t>
        </w:r>
        <w:r w:rsidR="00CE754F">
          <w:rPr>
            <w:webHidden/>
          </w:rPr>
          <w:tab/>
        </w:r>
        <w:r w:rsidR="00CE754F">
          <w:rPr>
            <w:webHidden/>
          </w:rPr>
          <w:fldChar w:fldCharType="begin"/>
        </w:r>
        <w:r w:rsidR="00CE754F">
          <w:rPr>
            <w:webHidden/>
          </w:rPr>
          <w:instrText xml:space="preserve"> PAGEREF _Toc171692775 \h </w:instrText>
        </w:r>
        <w:r w:rsidR="00CE754F">
          <w:rPr>
            <w:webHidden/>
          </w:rPr>
        </w:r>
        <w:r w:rsidR="00CE754F">
          <w:rPr>
            <w:webHidden/>
          </w:rPr>
          <w:fldChar w:fldCharType="separate"/>
        </w:r>
        <w:r w:rsidR="00E84DD0">
          <w:rPr>
            <w:webHidden/>
          </w:rPr>
          <w:t>3</w:t>
        </w:r>
        <w:r w:rsidR="00CE754F">
          <w:rPr>
            <w:webHidden/>
          </w:rPr>
          <w:fldChar w:fldCharType="end"/>
        </w:r>
      </w:hyperlink>
    </w:p>
    <w:p w14:paraId="6344F12B" w14:textId="0F1F4C2D" w:rsidR="00CE754F" w:rsidRDefault="00000000">
      <w:pPr>
        <w:pStyle w:val="TOC1"/>
        <w:rPr>
          <w:rFonts w:asciiTheme="minorHAnsi" w:eastAsiaTheme="minorEastAsia" w:hAnsiTheme="minorHAnsi" w:cstheme="minorBidi"/>
          <w:b w:val="0"/>
          <w:bCs w:val="0"/>
          <w:kern w:val="2"/>
          <w:sz w:val="24"/>
          <w:szCs w:val="24"/>
          <w14:ligatures w14:val="standardContextual"/>
        </w:rPr>
      </w:pPr>
      <w:hyperlink w:anchor="_Toc171692776" w:history="1">
        <w:r w:rsidR="00CE754F" w:rsidRPr="007D4D26">
          <w:rPr>
            <w:rStyle w:val="Hyperlink"/>
            <w:rFonts w:cs="Times New Roman"/>
          </w:rPr>
          <w:t>SECTION II. RECOMMENDATIONS</w:t>
        </w:r>
        <w:r w:rsidR="00CE754F">
          <w:rPr>
            <w:webHidden/>
          </w:rPr>
          <w:tab/>
        </w:r>
        <w:r w:rsidR="00CE754F">
          <w:rPr>
            <w:webHidden/>
          </w:rPr>
          <w:fldChar w:fldCharType="begin"/>
        </w:r>
        <w:r w:rsidR="00CE754F">
          <w:rPr>
            <w:webHidden/>
          </w:rPr>
          <w:instrText xml:space="preserve"> PAGEREF _Toc171692776 \h </w:instrText>
        </w:r>
        <w:r w:rsidR="00CE754F">
          <w:rPr>
            <w:webHidden/>
          </w:rPr>
        </w:r>
        <w:r w:rsidR="00CE754F">
          <w:rPr>
            <w:webHidden/>
          </w:rPr>
          <w:fldChar w:fldCharType="separate"/>
        </w:r>
        <w:r w:rsidR="00E84DD0">
          <w:rPr>
            <w:webHidden/>
          </w:rPr>
          <w:t>4</w:t>
        </w:r>
        <w:r w:rsidR="00CE754F">
          <w:rPr>
            <w:webHidden/>
          </w:rPr>
          <w:fldChar w:fldCharType="end"/>
        </w:r>
      </w:hyperlink>
    </w:p>
    <w:p w14:paraId="66E4F6A7" w14:textId="013E5A03" w:rsidR="00CE754F" w:rsidRDefault="00000000">
      <w:pPr>
        <w:pStyle w:val="TOC2"/>
        <w:rPr>
          <w:rFonts w:asciiTheme="minorHAnsi" w:eastAsiaTheme="minorEastAsia" w:hAnsiTheme="minorHAnsi" w:cstheme="minorBidi"/>
          <w:kern w:val="2"/>
          <w:sz w:val="24"/>
          <w:szCs w:val="24"/>
          <w14:ligatures w14:val="standardContextual"/>
        </w:rPr>
      </w:pPr>
      <w:hyperlink w:anchor="_Toc171692777" w:history="1">
        <w:r w:rsidR="00CE754F" w:rsidRPr="007D4D26">
          <w:rPr>
            <w:rStyle w:val="Hyperlink"/>
            <w:rFonts w:cs="Times New Roman"/>
            <w:bCs/>
          </w:rPr>
          <w:t>A.</w:t>
        </w:r>
        <w:r w:rsidR="00CE754F">
          <w:rPr>
            <w:rFonts w:asciiTheme="minorHAnsi" w:eastAsiaTheme="minorEastAsia" w:hAnsiTheme="minorHAnsi" w:cstheme="minorBidi"/>
            <w:kern w:val="2"/>
            <w:sz w:val="24"/>
            <w:szCs w:val="24"/>
            <w14:ligatures w14:val="standardContextual"/>
          </w:rPr>
          <w:tab/>
        </w:r>
        <w:r w:rsidR="00CE754F" w:rsidRPr="007D4D26">
          <w:rPr>
            <w:rStyle w:val="Hyperlink"/>
            <w:rFonts w:cs="Times New Roman"/>
          </w:rPr>
          <w:t>PRODUCT RECOMMENDATIONS</w:t>
        </w:r>
        <w:r w:rsidR="00CE754F">
          <w:rPr>
            <w:webHidden/>
          </w:rPr>
          <w:tab/>
        </w:r>
        <w:r w:rsidR="00CE754F">
          <w:rPr>
            <w:webHidden/>
          </w:rPr>
          <w:fldChar w:fldCharType="begin"/>
        </w:r>
        <w:r w:rsidR="00CE754F">
          <w:rPr>
            <w:webHidden/>
          </w:rPr>
          <w:instrText xml:space="preserve"> PAGEREF _Toc171692777 \h </w:instrText>
        </w:r>
        <w:r w:rsidR="00CE754F">
          <w:rPr>
            <w:webHidden/>
          </w:rPr>
        </w:r>
        <w:r w:rsidR="00CE754F">
          <w:rPr>
            <w:webHidden/>
          </w:rPr>
          <w:fldChar w:fldCharType="separate"/>
        </w:r>
        <w:r w:rsidR="00E84DD0">
          <w:rPr>
            <w:webHidden/>
          </w:rPr>
          <w:t>4</w:t>
        </w:r>
        <w:r w:rsidR="00CE754F">
          <w:rPr>
            <w:webHidden/>
          </w:rPr>
          <w:fldChar w:fldCharType="end"/>
        </w:r>
      </w:hyperlink>
    </w:p>
    <w:p w14:paraId="78D7646B" w14:textId="0A10EE92" w:rsidR="00CE754F" w:rsidRDefault="00000000">
      <w:pPr>
        <w:pStyle w:val="TOC2"/>
        <w:rPr>
          <w:rFonts w:asciiTheme="minorHAnsi" w:eastAsiaTheme="minorEastAsia" w:hAnsiTheme="minorHAnsi" w:cstheme="minorBidi"/>
          <w:kern w:val="2"/>
          <w:sz w:val="24"/>
          <w:szCs w:val="24"/>
          <w14:ligatures w14:val="standardContextual"/>
        </w:rPr>
      </w:pPr>
      <w:hyperlink w:anchor="_Toc171692778" w:history="1">
        <w:r w:rsidR="00CE754F" w:rsidRPr="007D4D26">
          <w:rPr>
            <w:rStyle w:val="Hyperlink"/>
            <w:rFonts w:cs="Times New Roman"/>
            <w:bCs/>
          </w:rPr>
          <w:t>B.</w:t>
        </w:r>
        <w:r w:rsidR="00CE754F">
          <w:rPr>
            <w:rFonts w:asciiTheme="minorHAnsi" w:eastAsiaTheme="minorEastAsia" w:hAnsiTheme="minorHAnsi" w:cstheme="minorBidi"/>
            <w:kern w:val="2"/>
            <w:sz w:val="24"/>
            <w:szCs w:val="24"/>
            <w14:ligatures w14:val="standardContextual"/>
          </w:rPr>
          <w:tab/>
        </w:r>
        <w:r w:rsidR="00CE754F" w:rsidRPr="007D4D26">
          <w:rPr>
            <w:rStyle w:val="Hyperlink"/>
            <w:rFonts w:cs="Times New Roman"/>
          </w:rPr>
          <w:t>ENERGY USE SETTINGS</w:t>
        </w:r>
        <w:r w:rsidR="00CE754F">
          <w:rPr>
            <w:webHidden/>
          </w:rPr>
          <w:tab/>
        </w:r>
        <w:r w:rsidR="00CE754F">
          <w:rPr>
            <w:webHidden/>
          </w:rPr>
          <w:fldChar w:fldCharType="begin"/>
        </w:r>
        <w:r w:rsidR="00CE754F">
          <w:rPr>
            <w:webHidden/>
          </w:rPr>
          <w:instrText xml:space="preserve"> PAGEREF _Toc171692778 \h </w:instrText>
        </w:r>
        <w:r w:rsidR="00CE754F">
          <w:rPr>
            <w:webHidden/>
          </w:rPr>
        </w:r>
        <w:r w:rsidR="00CE754F">
          <w:rPr>
            <w:webHidden/>
          </w:rPr>
          <w:fldChar w:fldCharType="separate"/>
        </w:r>
        <w:r w:rsidR="00E84DD0">
          <w:rPr>
            <w:webHidden/>
          </w:rPr>
          <w:t>4</w:t>
        </w:r>
        <w:r w:rsidR="00CE754F">
          <w:rPr>
            <w:webHidden/>
          </w:rPr>
          <w:fldChar w:fldCharType="end"/>
        </w:r>
      </w:hyperlink>
    </w:p>
    <w:p w14:paraId="7A345175" w14:textId="105BCAA1" w:rsidR="00CE754F" w:rsidRDefault="00000000">
      <w:pPr>
        <w:pStyle w:val="TOC2"/>
        <w:rPr>
          <w:rFonts w:asciiTheme="minorHAnsi" w:eastAsiaTheme="minorEastAsia" w:hAnsiTheme="minorHAnsi" w:cstheme="minorBidi"/>
          <w:kern w:val="2"/>
          <w:sz w:val="24"/>
          <w:szCs w:val="24"/>
          <w14:ligatures w14:val="standardContextual"/>
        </w:rPr>
      </w:pPr>
      <w:hyperlink w:anchor="_Toc171692779" w:history="1">
        <w:r w:rsidR="00CE754F" w:rsidRPr="007D4D26">
          <w:rPr>
            <w:rStyle w:val="Hyperlink"/>
            <w:rFonts w:cs="Times New Roman"/>
            <w:bCs/>
          </w:rPr>
          <w:t>C.</w:t>
        </w:r>
        <w:r w:rsidR="00CE754F">
          <w:rPr>
            <w:rFonts w:asciiTheme="minorHAnsi" w:eastAsiaTheme="minorEastAsia" w:hAnsiTheme="minorHAnsi" w:cstheme="minorBidi"/>
            <w:kern w:val="2"/>
            <w:sz w:val="24"/>
            <w:szCs w:val="24"/>
            <w14:ligatures w14:val="standardContextual"/>
          </w:rPr>
          <w:tab/>
        </w:r>
        <w:r w:rsidR="00CE754F" w:rsidRPr="007D4D26">
          <w:rPr>
            <w:rStyle w:val="Hyperlink"/>
            <w:rFonts w:cs="Times New Roman"/>
          </w:rPr>
          <w:t>PACKAGING RECOMMENDATIONS</w:t>
        </w:r>
        <w:r w:rsidR="00CE754F">
          <w:rPr>
            <w:webHidden/>
          </w:rPr>
          <w:tab/>
        </w:r>
        <w:r w:rsidR="00CE754F">
          <w:rPr>
            <w:webHidden/>
          </w:rPr>
          <w:fldChar w:fldCharType="begin"/>
        </w:r>
        <w:r w:rsidR="00CE754F">
          <w:rPr>
            <w:webHidden/>
          </w:rPr>
          <w:instrText xml:space="preserve"> PAGEREF _Toc171692779 \h </w:instrText>
        </w:r>
        <w:r w:rsidR="00CE754F">
          <w:rPr>
            <w:webHidden/>
          </w:rPr>
        </w:r>
        <w:r w:rsidR="00CE754F">
          <w:rPr>
            <w:webHidden/>
          </w:rPr>
          <w:fldChar w:fldCharType="separate"/>
        </w:r>
        <w:r w:rsidR="00E84DD0">
          <w:rPr>
            <w:webHidden/>
          </w:rPr>
          <w:t>4</w:t>
        </w:r>
        <w:r w:rsidR="00CE754F">
          <w:rPr>
            <w:webHidden/>
          </w:rPr>
          <w:fldChar w:fldCharType="end"/>
        </w:r>
      </w:hyperlink>
    </w:p>
    <w:p w14:paraId="4425E79F" w14:textId="43AD38A8" w:rsidR="00CE754F" w:rsidRDefault="00000000">
      <w:pPr>
        <w:pStyle w:val="TOC2"/>
        <w:rPr>
          <w:rFonts w:asciiTheme="minorHAnsi" w:eastAsiaTheme="minorEastAsia" w:hAnsiTheme="minorHAnsi" w:cstheme="minorBidi"/>
          <w:kern w:val="2"/>
          <w:sz w:val="24"/>
          <w:szCs w:val="24"/>
          <w14:ligatures w14:val="standardContextual"/>
        </w:rPr>
      </w:pPr>
      <w:hyperlink w:anchor="_Toc171692780" w:history="1">
        <w:r w:rsidR="00CE754F" w:rsidRPr="007D4D26">
          <w:rPr>
            <w:rStyle w:val="Hyperlink"/>
            <w:rFonts w:cs="Times New Roman"/>
            <w:bCs/>
          </w:rPr>
          <w:t>D.</w:t>
        </w:r>
        <w:r w:rsidR="00CE754F">
          <w:rPr>
            <w:rFonts w:asciiTheme="minorHAnsi" w:eastAsiaTheme="minorEastAsia" w:hAnsiTheme="minorHAnsi" w:cstheme="minorBidi"/>
            <w:kern w:val="2"/>
            <w:sz w:val="24"/>
            <w:szCs w:val="24"/>
            <w14:ligatures w14:val="standardContextual"/>
          </w:rPr>
          <w:tab/>
        </w:r>
        <w:r w:rsidR="00CE754F" w:rsidRPr="007D4D26">
          <w:rPr>
            <w:rStyle w:val="Hyperlink"/>
            <w:rFonts w:cs="Times New Roman"/>
          </w:rPr>
          <w:t>SHIPPING/TRANSPORT RECOMMENDATIONS</w:t>
        </w:r>
        <w:r w:rsidR="00CE754F">
          <w:rPr>
            <w:webHidden/>
          </w:rPr>
          <w:tab/>
        </w:r>
        <w:r w:rsidR="00CE754F">
          <w:rPr>
            <w:webHidden/>
          </w:rPr>
          <w:fldChar w:fldCharType="begin"/>
        </w:r>
        <w:r w:rsidR="00CE754F">
          <w:rPr>
            <w:webHidden/>
          </w:rPr>
          <w:instrText xml:space="preserve"> PAGEREF _Toc171692780 \h </w:instrText>
        </w:r>
        <w:r w:rsidR="00CE754F">
          <w:rPr>
            <w:webHidden/>
          </w:rPr>
        </w:r>
        <w:r w:rsidR="00CE754F">
          <w:rPr>
            <w:webHidden/>
          </w:rPr>
          <w:fldChar w:fldCharType="separate"/>
        </w:r>
        <w:r w:rsidR="00E84DD0">
          <w:rPr>
            <w:webHidden/>
          </w:rPr>
          <w:t>4</w:t>
        </w:r>
        <w:r w:rsidR="00CE754F">
          <w:rPr>
            <w:webHidden/>
          </w:rPr>
          <w:fldChar w:fldCharType="end"/>
        </w:r>
      </w:hyperlink>
    </w:p>
    <w:p w14:paraId="7D338ACF" w14:textId="6BD9500F" w:rsidR="00CE754F" w:rsidRDefault="00000000">
      <w:pPr>
        <w:pStyle w:val="TOC2"/>
        <w:rPr>
          <w:rFonts w:asciiTheme="minorHAnsi" w:eastAsiaTheme="minorEastAsia" w:hAnsiTheme="minorHAnsi" w:cstheme="minorBidi"/>
          <w:kern w:val="2"/>
          <w:sz w:val="24"/>
          <w:szCs w:val="24"/>
          <w14:ligatures w14:val="standardContextual"/>
        </w:rPr>
      </w:pPr>
      <w:hyperlink w:anchor="_Toc171692781" w:history="1">
        <w:r w:rsidR="00CE754F" w:rsidRPr="007D4D26">
          <w:rPr>
            <w:rStyle w:val="Hyperlink"/>
            <w:rFonts w:cs="Times New Roman"/>
            <w:bCs/>
          </w:rPr>
          <w:t>E.</w:t>
        </w:r>
        <w:r w:rsidR="00CE754F">
          <w:rPr>
            <w:rFonts w:asciiTheme="minorHAnsi" w:eastAsiaTheme="minorEastAsia" w:hAnsiTheme="minorHAnsi" w:cstheme="minorBidi"/>
            <w:kern w:val="2"/>
            <w:sz w:val="24"/>
            <w:szCs w:val="24"/>
            <w14:ligatures w14:val="standardContextual"/>
          </w:rPr>
          <w:tab/>
        </w:r>
        <w:r w:rsidR="00CE754F" w:rsidRPr="007D4D26">
          <w:rPr>
            <w:rStyle w:val="Hyperlink"/>
            <w:rFonts w:cs="Times New Roman"/>
          </w:rPr>
          <w:t>END-OF-LIFE MANAGEMENT</w:t>
        </w:r>
        <w:r w:rsidR="00CE754F">
          <w:rPr>
            <w:webHidden/>
          </w:rPr>
          <w:tab/>
        </w:r>
        <w:r w:rsidR="00CE754F">
          <w:rPr>
            <w:webHidden/>
          </w:rPr>
          <w:fldChar w:fldCharType="begin"/>
        </w:r>
        <w:r w:rsidR="00CE754F">
          <w:rPr>
            <w:webHidden/>
          </w:rPr>
          <w:instrText xml:space="preserve"> PAGEREF _Toc171692781 \h </w:instrText>
        </w:r>
        <w:r w:rsidR="00CE754F">
          <w:rPr>
            <w:webHidden/>
          </w:rPr>
        </w:r>
        <w:r w:rsidR="00CE754F">
          <w:rPr>
            <w:webHidden/>
          </w:rPr>
          <w:fldChar w:fldCharType="separate"/>
        </w:r>
        <w:r w:rsidR="00E84DD0">
          <w:rPr>
            <w:webHidden/>
          </w:rPr>
          <w:t>4</w:t>
        </w:r>
        <w:r w:rsidR="00CE754F">
          <w:rPr>
            <w:webHidden/>
          </w:rPr>
          <w:fldChar w:fldCharType="end"/>
        </w:r>
      </w:hyperlink>
    </w:p>
    <w:p w14:paraId="3D61356A" w14:textId="7DF66B3A" w:rsidR="00CE754F" w:rsidRDefault="00000000">
      <w:pPr>
        <w:pStyle w:val="TOC1"/>
        <w:rPr>
          <w:rFonts w:asciiTheme="minorHAnsi" w:eastAsiaTheme="minorEastAsia" w:hAnsiTheme="minorHAnsi" w:cstheme="minorBidi"/>
          <w:b w:val="0"/>
          <w:bCs w:val="0"/>
          <w:kern w:val="2"/>
          <w:sz w:val="24"/>
          <w:szCs w:val="24"/>
          <w14:ligatures w14:val="standardContextual"/>
        </w:rPr>
      </w:pPr>
      <w:hyperlink w:anchor="_Toc171692782" w:history="1">
        <w:r w:rsidR="00CE754F" w:rsidRPr="007D4D26">
          <w:rPr>
            <w:rStyle w:val="Hyperlink"/>
            <w:rFonts w:cs="Times New Roman"/>
          </w:rPr>
          <w:t>SECTION III.  SUBMITTAL REQUIREMENTS</w:t>
        </w:r>
        <w:r w:rsidR="00CE754F">
          <w:rPr>
            <w:webHidden/>
          </w:rPr>
          <w:tab/>
        </w:r>
        <w:r w:rsidR="00CE754F">
          <w:rPr>
            <w:webHidden/>
          </w:rPr>
          <w:fldChar w:fldCharType="begin"/>
        </w:r>
        <w:r w:rsidR="00CE754F">
          <w:rPr>
            <w:webHidden/>
          </w:rPr>
          <w:instrText xml:space="preserve"> PAGEREF _Toc171692782 \h </w:instrText>
        </w:r>
        <w:r w:rsidR="00CE754F">
          <w:rPr>
            <w:webHidden/>
          </w:rPr>
        </w:r>
        <w:r w:rsidR="00CE754F">
          <w:rPr>
            <w:webHidden/>
          </w:rPr>
          <w:fldChar w:fldCharType="separate"/>
        </w:r>
        <w:r w:rsidR="00E84DD0">
          <w:rPr>
            <w:webHidden/>
          </w:rPr>
          <w:t>5</w:t>
        </w:r>
        <w:r w:rsidR="00CE754F">
          <w:rPr>
            <w:webHidden/>
          </w:rPr>
          <w:fldChar w:fldCharType="end"/>
        </w:r>
      </w:hyperlink>
    </w:p>
    <w:p w14:paraId="554AF40E" w14:textId="506499DF" w:rsidR="00CE754F" w:rsidRDefault="00000000">
      <w:pPr>
        <w:pStyle w:val="TOC2"/>
        <w:rPr>
          <w:rFonts w:asciiTheme="minorHAnsi" w:eastAsiaTheme="minorEastAsia" w:hAnsiTheme="minorHAnsi" w:cstheme="minorBidi"/>
          <w:kern w:val="2"/>
          <w:sz w:val="24"/>
          <w:szCs w:val="24"/>
          <w14:ligatures w14:val="standardContextual"/>
        </w:rPr>
      </w:pPr>
      <w:hyperlink w:anchor="_Toc171692783" w:history="1">
        <w:r w:rsidR="00CE754F" w:rsidRPr="007D4D26">
          <w:rPr>
            <w:rStyle w:val="Hyperlink"/>
            <w:rFonts w:cs="Times New Roman"/>
            <w:bCs/>
          </w:rPr>
          <w:t>A.</w:t>
        </w:r>
        <w:r w:rsidR="00CE754F">
          <w:rPr>
            <w:rFonts w:asciiTheme="minorHAnsi" w:eastAsiaTheme="minorEastAsia" w:hAnsiTheme="minorHAnsi" w:cstheme="minorBidi"/>
            <w:kern w:val="2"/>
            <w:sz w:val="24"/>
            <w:szCs w:val="24"/>
            <w14:ligatures w14:val="standardContextual"/>
          </w:rPr>
          <w:tab/>
        </w:r>
        <w:r w:rsidR="00CE754F" w:rsidRPr="007D4D26">
          <w:rPr>
            <w:rStyle w:val="Hyperlink"/>
            <w:rFonts w:cs="Times New Roman"/>
          </w:rPr>
          <w:t>TECHNICAL SUBMISSION</w:t>
        </w:r>
        <w:r w:rsidR="00CE754F">
          <w:rPr>
            <w:webHidden/>
          </w:rPr>
          <w:tab/>
        </w:r>
        <w:r w:rsidR="00CE754F">
          <w:rPr>
            <w:webHidden/>
          </w:rPr>
          <w:fldChar w:fldCharType="begin"/>
        </w:r>
        <w:r w:rsidR="00CE754F">
          <w:rPr>
            <w:webHidden/>
          </w:rPr>
          <w:instrText xml:space="preserve"> PAGEREF _Toc171692783 \h </w:instrText>
        </w:r>
        <w:r w:rsidR="00CE754F">
          <w:rPr>
            <w:webHidden/>
          </w:rPr>
        </w:r>
        <w:r w:rsidR="00CE754F">
          <w:rPr>
            <w:webHidden/>
          </w:rPr>
          <w:fldChar w:fldCharType="separate"/>
        </w:r>
        <w:r w:rsidR="00E84DD0">
          <w:rPr>
            <w:webHidden/>
          </w:rPr>
          <w:t>5</w:t>
        </w:r>
        <w:r w:rsidR="00CE754F">
          <w:rPr>
            <w:webHidden/>
          </w:rPr>
          <w:fldChar w:fldCharType="end"/>
        </w:r>
      </w:hyperlink>
    </w:p>
    <w:p w14:paraId="3781A10B" w14:textId="6552C2DD" w:rsidR="00CE754F" w:rsidRDefault="00000000">
      <w:pPr>
        <w:pStyle w:val="TOC2"/>
        <w:rPr>
          <w:rFonts w:asciiTheme="minorHAnsi" w:eastAsiaTheme="minorEastAsia" w:hAnsiTheme="minorHAnsi" w:cstheme="minorBidi"/>
          <w:kern w:val="2"/>
          <w:sz w:val="24"/>
          <w:szCs w:val="24"/>
          <w14:ligatures w14:val="standardContextual"/>
        </w:rPr>
      </w:pPr>
      <w:hyperlink w:anchor="_Toc171692784" w:history="1">
        <w:r w:rsidR="00CE754F" w:rsidRPr="007D4D26">
          <w:rPr>
            <w:rStyle w:val="Hyperlink"/>
            <w:rFonts w:cs="Times New Roman"/>
            <w:bCs/>
          </w:rPr>
          <w:t>B.</w:t>
        </w:r>
        <w:r w:rsidR="00CE754F">
          <w:rPr>
            <w:rFonts w:asciiTheme="minorHAnsi" w:eastAsiaTheme="minorEastAsia" w:hAnsiTheme="minorHAnsi" w:cstheme="minorBidi"/>
            <w:kern w:val="2"/>
            <w:sz w:val="24"/>
            <w:szCs w:val="24"/>
            <w14:ligatures w14:val="standardContextual"/>
          </w:rPr>
          <w:tab/>
        </w:r>
        <w:r w:rsidR="00CE754F" w:rsidRPr="007D4D26">
          <w:rPr>
            <w:rStyle w:val="Hyperlink"/>
            <w:rFonts w:cs="Times New Roman"/>
          </w:rPr>
          <w:t>REFERENCES</w:t>
        </w:r>
        <w:r w:rsidR="00CE754F">
          <w:rPr>
            <w:webHidden/>
          </w:rPr>
          <w:tab/>
        </w:r>
        <w:r w:rsidR="00CE754F">
          <w:rPr>
            <w:webHidden/>
          </w:rPr>
          <w:fldChar w:fldCharType="begin"/>
        </w:r>
        <w:r w:rsidR="00CE754F">
          <w:rPr>
            <w:webHidden/>
          </w:rPr>
          <w:instrText xml:space="preserve"> PAGEREF _Toc171692784 \h </w:instrText>
        </w:r>
        <w:r w:rsidR="00CE754F">
          <w:rPr>
            <w:webHidden/>
          </w:rPr>
        </w:r>
        <w:r w:rsidR="00CE754F">
          <w:rPr>
            <w:webHidden/>
          </w:rPr>
          <w:fldChar w:fldCharType="separate"/>
        </w:r>
        <w:r w:rsidR="00E84DD0">
          <w:rPr>
            <w:webHidden/>
          </w:rPr>
          <w:t>5</w:t>
        </w:r>
        <w:r w:rsidR="00CE754F">
          <w:rPr>
            <w:webHidden/>
          </w:rPr>
          <w:fldChar w:fldCharType="end"/>
        </w:r>
      </w:hyperlink>
    </w:p>
    <w:p w14:paraId="030BE251" w14:textId="35D12461" w:rsidR="00CE754F" w:rsidRDefault="00000000">
      <w:pPr>
        <w:pStyle w:val="TOC1"/>
        <w:rPr>
          <w:rFonts w:asciiTheme="minorHAnsi" w:eastAsiaTheme="minorEastAsia" w:hAnsiTheme="minorHAnsi" w:cstheme="minorBidi"/>
          <w:b w:val="0"/>
          <w:bCs w:val="0"/>
          <w:kern w:val="2"/>
          <w:sz w:val="24"/>
          <w:szCs w:val="24"/>
          <w14:ligatures w14:val="standardContextual"/>
        </w:rPr>
      </w:pPr>
      <w:hyperlink w:anchor="_Toc171692785" w:history="1">
        <w:r w:rsidR="00CE754F" w:rsidRPr="007D4D26">
          <w:rPr>
            <w:rStyle w:val="Hyperlink"/>
            <w:rFonts w:cs="Times New Roman"/>
          </w:rPr>
          <w:t>SECTION IV. ENVIRONMENTALLY PREFERABLE PURCHASING LANGUAGE</w:t>
        </w:r>
        <w:r w:rsidR="00CE754F">
          <w:rPr>
            <w:webHidden/>
          </w:rPr>
          <w:tab/>
        </w:r>
        <w:r w:rsidR="00CE754F">
          <w:rPr>
            <w:webHidden/>
          </w:rPr>
          <w:fldChar w:fldCharType="begin"/>
        </w:r>
        <w:r w:rsidR="00CE754F">
          <w:rPr>
            <w:webHidden/>
          </w:rPr>
          <w:instrText xml:space="preserve"> PAGEREF _Toc171692785 \h </w:instrText>
        </w:r>
        <w:r w:rsidR="00CE754F">
          <w:rPr>
            <w:webHidden/>
          </w:rPr>
        </w:r>
        <w:r w:rsidR="00CE754F">
          <w:rPr>
            <w:webHidden/>
          </w:rPr>
          <w:fldChar w:fldCharType="separate"/>
        </w:r>
        <w:r w:rsidR="00E84DD0">
          <w:rPr>
            <w:webHidden/>
          </w:rPr>
          <w:t>6</w:t>
        </w:r>
        <w:r w:rsidR="00CE754F">
          <w:rPr>
            <w:webHidden/>
          </w:rPr>
          <w:fldChar w:fldCharType="end"/>
        </w:r>
      </w:hyperlink>
    </w:p>
    <w:p w14:paraId="79F5DD31" w14:textId="09670CFA" w:rsidR="00CE754F" w:rsidRDefault="00000000">
      <w:pPr>
        <w:pStyle w:val="TOC2"/>
        <w:rPr>
          <w:rFonts w:asciiTheme="minorHAnsi" w:eastAsiaTheme="minorEastAsia" w:hAnsiTheme="minorHAnsi" w:cstheme="minorBidi"/>
          <w:kern w:val="2"/>
          <w:sz w:val="24"/>
          <w:szCs w:val="24"/>
          <w14:ligatures w14:val="standardContextual"/>
        </w:rPr>
      </w:pPr>
      <w:hyperlink w:anchor="_Toc171692786" w:history="1">
        <w:r w:rsidR="00CE754F" w:rsidRPr="007D4D26">
          <w:rPr>
            <w:rStyle w:val="Hyperlink"/>
          </w:rPr>
          <w:t>A.</w:t>
        </w:r>
        <w:r w:rsidR="00CE754F">
          <w:rPr>
            <w:rFonts w:asciiTheme="minorHAnsi" w:eastAsiaTheme="minorEastAsia" w:hAnsiTheme="minorHAnsi" w:cstheme="minorBidi"/>
            <w:kern w:val="2"/>
            <w:sz w:val="24"/>
            <w:szCs w:val="24"/>
            <w14:ligatures w14:val="standardContextual"/>
          </w:rPr>
          <w:tab/>
        </w:r>
        <w:r w:rsidR="00CE754F" w:rsidRPr="007D4D26">
          <w:rPr>
            <w:rStyle w:val="Hyperlink"/>
            <w:rFonts w:cs="Times New Roman"/>
          </w:rPr>
          <w:t>ENVIRONMENTALLY</w:t>
        </w:r>
        <w:r w:rsidR="00CE754F" w:rsidRPr="007D4D26">
          <w:rPr>
            <w:rStyle w:val="Hyperlink"/>
            <w:rFonts w:cs="Times New Roman"/>
            <w:spacing w:val="-10"/>
          </w:rPr>
          <w:t xml:space="preserve"> </w:t>
        </w:r>
        <w:r w:rsidR="00CE754F" w:rsidRPr="007D4D26">
          <w:rPr>
            <w:rStyle w:val="Hyperlink"/>
            <w:rFonts w:cs="Times New Roman"/>
          </w:rPr>
          <w:t>PREFERABLE</w:t>
        </w:r>
        <w:r w:rsidR="00CE754F" w:rsidRPr="007D4D26">
          <w:rPr>
            <w:rStyle w:val="Hyperlink"/>
            <w:rFonts w:cs="Times New Roman"/>
            <w:spacing w:val="-5"/>
          </w:rPr>
          <w:t xml:space="preserve"> </w:t>
        </w:r>
        <w:r w:rsidR="00CE754F" w:rsidRPr="007D4D26">
          <w:rPr>
            <w:rStyle w:val="Hyperlink"/>
            <w:rFonts w:cs="Times New Roman"/>
            <w:spacing w:val="-2"/>
          </w:rPr>
          <w:t>PURCHASING</w:t>
        </w:r>
        <w:r w:rsidR="00CE754F">
          <w:rPr>
            <w:webHidden/>
          </w:rPr>
          <w:tab/>
        </w:r>
        <w:r w:rsidR="00CE754F">
          <w:rPr>
            <w:webHidden/>
          </w:rPr>
          <w:fldChar w:fldCharType="begin"/>
        </w:r>
        <w:r w:rsidR="00CE754F">
          <w:rPr>
            <w:webHidden/>
          </w:rPr>
          <w:instrText xml:space="preserve"> PAGEREF _Toc171692786 \h </w:instrText>
        </w:r>
        <w:r w:rsidR="00CE754F">
          <w:rPr>
            <w:webHidden/>
          </w:rPr>
        </w:r>
        <w:r w:rsidR="00CE754F">
          <w:rPr>
            <w:webHidden/>
          </w:rPr>
          <w:fldChar w:fldCharType="separate"/>
        </w:r>
        <w:r w:rsidR="00E84DD0">
          <w:rPr>
            <w:webHidden/>
          </w:rPr>
          <w:t>6</w:t>
        </w:r>
        <w:r w:rsidR="00CE754F">
          <w:rPr>
            <w:webHidden/>
          </w:rPr>
          <w:fldChar w:fldCharType="end"/>
        </w:r>
      </w:hyperlink>
    </w:p>
    <w:p w14:paraId="6833A19A" w14:textId="5771AD5E" w:rsidR="00CE754F" w:rsidRDefault="00000000">
      <w:pPr>
        <w:pStyle w:val="TOC2"/>
        <w:rPr>
          <w:rFonts w:asciiTheme="minorHAnsi" w:eastAsiaTheme="minorEastAsia" w:hAnsiTheme="minorHAnsi" w:cstheme="minorBidi"/>
          <w:kern w:val="2"/>
          <w:sz w:val="24"/>
          <w:szCs w:val="24"/>
          <w14:ligatures w14:val="standardContextual"/>
        </w:rPr>
      </w:pPr>
      <w:hyperlink w:anchor="_Toc171692787" w:history="1">
        <w:r w:rsidR="00CE754F" w:rsidRPr="007D4D26">
          <w:rPr>
            <w:rStyle w:val="Hyperlink"/>
            <w:rFonts w:cs="Times New Roman"/>
            <w:spacing w:val="-2"/>
          </w:rPr>
          <w:t>B.</w:t>
        </w:r>
        <w:r w:rsidR="00CE754F">
          <w:rPr>
            <w:rFonts w:asciiTheme="minorHAnsi" w:eastAsiaTheme="minorEastAsia" w:hAnsiTheme="minorHAnsi" w:cstheme="minorBidi"/>
            <w:kern w:val="2"/>
            <w:sz w:val="24"/>
            <w:szCs w:val="24"/>
            <w14:ligatures w14:val="standardContextual"/>
          </w:rPr>
          <w:tab/>
        </w:r>
        <w:r w:rsidR="00CE754F" w:rsidRPr="007D4D26">
          <w:rPr>
            <w:rStyle w:val="Hyperlink"/>
            <w:rFonts w:cs="Times New Roman"/>
          </w:rPr>
          <w:t>MARYLAND’S</w:t>
        </w:r>
        <w:r w:rsidR="00CE754F" w:rsidRPr="007D4D26">
          <w:rPr>
            <w:rStyle w:val="Hyperlink"/>
            <w:rFonts w:cs="Times New Roman"/>
            <w:spacing w:val="-7"/>
          </w:rPr>
          <w:t xml:space="preserve"> </w:t>
        </w:r>
        <w:r w:rsidR="00CE754F" w:rsidRPr="007D4D26">
          <w:rPr>
            <w:rStyle w:val="Hyperlink"/>
            <w:rFonts w:cs="Times New Roman"/>
          </w:rPr>
          <w:t>GREEN</w:t>
        </w:r>
        <w:r w:rsidR="00CE754F" w:rsidRPr="007D4D26">
          <w:rPr>
            <w:rStyle w:val="Hyperlink"/>
            <w:rFonts w:cs="Times New Roman"/>
            <w:spacing w:val="-7"/>
          </w:rPr>
          <w:t xml:space="preserve"> </w:t>
        </w:r>
        <w:r w:rsidR="00CE754F" w:rsidRPr="007D4D26">
          <w:rPr>
            <w:rStyle w:val="Hyperlink"/>
            <w:rFonts w:cs="Times New Roman"/>
          </w:rPr>
          <w:t>PURCHASING</w:t>
        </w:r>
        <w:r w:rsidR="00CE754F" w:rsidRPr="007D4D26">
          <w:rPr>
            <w:rStyle w:val="Hyperlink"/>
            <w:rFonts w:cs="Times New Roman"/>
            <w:spacing w:val="-7"/>
          </w:rPr>
          <w:t xml:space="preserve"> </w:t>
        </w:r>
        <w:r w:rsidR="00CE754F" w:rsidRPr="007D4D26">
          <w:rPr>
            <w:rStyle w:val="Hyperlink"/>
            <w:rFonts w:cs="Times New Roman"/>
          </w:rPr>
          <w:t>REPORTING</w:t>
        </w:r>
        <w:r w:rsidR="00CE754F" w:rsidRPr="007D4D26">
          <w:rPr>
            <w:rStyle w:val="Hyperlink"/>
            <w:rFonts w:cs="Times New Roman"/>
            <w:spacing w:val="-7"/>
          </w:rPr>
          <w:t xml:space="preserve"> </w:t>
        </w:r>
        <w:r w:rsidR="00CE754F" w:rsidRPr="007D4D26">
          <w:rPr>
            <w:rStyle w:val="Hyperlink"/>
            <w:rFonts w:cs="Times New Roman"/>
            <w:spacing w:val="-2"/>
          </w:rPr>
          <w:t>REQUIREMENTS</w:t>
        </w:r>
        <w:r w:rsidR="00CE754F">
          <w:rPr>
            <w:webHidden/>
          </w:rPr>
          <w:tab/>
        </w:r>
        <w:r w:rsidR="00CE754F">
          <w:rPr>
            <w:webHidden/>
          </w:rPr>
          <w:fldChar w:fldCharType="begin"/>
        </w:r>
        <w:r w:rsidR="00CE754F">
          <w:rPr>
            <w:webHidden/>
          </w:rPr>
          <w:instrText xml:space="preserve"> PAGEREF _Toc171692787 \h </w:instrText>
        </w:r>
        <w:r w:rsidR="00CE754F">
          <w:rPr>
            <w:webHidden/>
          </w:rPr>
        </w:r>
        <w:r w:rsidR="00CE754F">
          <w:rPr>
            <w:webHidden/>
          </w:rPr>
          <w:fldChar w:fldCharType="separate"/>
        </w:r>
        <w:r w:rsidR="00E84DD0">
          <w:rPr>
            <w:webHidden/>
          </w:rPr>
          <w:t>6</w:t>
        </w:r>
        <w:r w:rsidR="00CE754F">
          <w:rPr>
            <w:webHidden/>
          </w:rPr>
          <w:fldChar w:fldCharType="end"/>
        </w:r>
      </w:hyperlink>
    </w:p>
    <w:p w14:paraId="1FCB8B01" w14:textId="1D8BCB45" w:rsidR="00CE754F" w:rsidRDefault="00000000">
      <w:pPr>
        <w:pStyle w:val="TOC2"/>
        <w:rPr>
          <w:rFonts w:asciiTheme="minorHAnsi" w:eastAsiaTheme="minorEastAsia" w:hAnsiTheme="minorHAnsi" w:cstheme="minorBidi"/>
          <w:kern w:val="2"/>
          <w:sz w:val="24"/>
          <w:szCs w:val="24"/>
          <w14:ligatures w14:val="standardContextual"/>
        </w:rPr>
      </w:pPr>
      <w:hyperlink w:anchor="_Toc171692788" w:history="1">
        <w:r w:rsidR="00CE754F" w:rsidRPr="007D4D26">
          <w:rPr>
            <w:rStyle w:val="Hyperlink"/>
            <w:rFonts w:cs="Times New Roman"/>
            <w:spacing w:val="-2"/>
          </w:rPr>
          <w:t>C.</w:t>
        </w:r>
        <w:r w:rsidR="00CE754F">
          <w:rPr>
            <w:rFonts w:asciiTheme="minorHAnsi" w:eastAsiaTheme="minorEastAsia" w:hAnsiTheme="minorHAnsi" w:cstheme="minorBidi"/>
            <w:kern w:val="2"/>
            <w:sz w:val="24"/>
            <w:szCs w:val="24"/>
            <w14:ligatures w14:val="standardContextual"/>
          </w:rPr>
          <w:tab/>
        </w:r>
        <w:r w:rsidR="00CE754F" w:rsidRPr="007D4D26">
          <w:rPr>
            <w:rStyle w:val="Hyperlink"/>
            <w:rFonts w:cs="Times New Roman"/>
          </w:rPr>
          <w:t>ENVIRONMENTAL</w:t>
        </w:r>
        <w:r w:rsidR="00CE754F" w:rsidRPr="007D4D26">
          <w:rPr>
            <w:rStyle w:val="Hyperlink"/>
            <w:rFonts w:cs="Times New Roman"/>
            <w:spacing w:val="-8"/>
          </w:rPr>
          <w:t xml:space="preserve"> </w:t>
        </w:r>
        <w:r w:rsidR="00CE754F" w:rsidRPr="007D4D26">
          <w:rPr>
            <w:rStyle w:val="Hyperlink"/>
            <w:rFonts w:cs="Times New Roman"/>
            <w:spacing w:val="-2"/>
          </w:rPr>
          <w:t>CLAIMS</w:t>
        </w:r>
        <w:r w:rsidR="00CE754F">
          <w:rPr>
            <w:webHidden/>
          </w:rPr>
          <w:tab/>
        </w:r>
        <w:r w:rsidR="00CE754F">
          <w:rPr>
            <w:webHidden/>
          </w:rPr>
          <w:fldChar w:fldCharType="begin"/>
        </w:r>
        <w:r w:rsidR="00CE754F">
          <w:rPr>
            <w:webHidden/>
          </w:rPr>
          <w:instrText xml:space="preserve"> PAGEREF _Toc171692788 \h </w:instrText>
        </w:r>
        <w:r w:rsidR="00CE754F">
          <w:rPr>
            <w:webHidden/>
          </w:rPr>
        </w:r>
        <w:r w:rsidR="00CE754F">
          <w:rPr>
            <w:webHidden/>
          </w:rPr>
          <w:fldChar w:fldCharType="separate"/>
        </w:r>
        <w:r w:rsidR="00E84DD0">
          <w:rPr>
            <w:webHidden/>
          </w:rPr>
          <w:t>6</w:t>
        </w:r>
        <w:r w:rsidR="00CE754F">
          <w:rPr>
            <w:webHidden/>
          </w:rPr>
          <w:fldChar w:fldCharType="end"/>
        </w:r>
      </w:hyperlink>
    </w:p>
    <w:p w14:paraId="5EA07B14" w14:textId="3F2CB6A9" w:rsidR="00CE754F" w:rsidRDefault="00000000">
      <w:pPr>
        <w:pStyle w:val="TOC1"/>
        <w:rPr>
          <w:rFonts w:asciiTheme="minorHAnsi" w:eastAsiaTheme="minorEastAsia" w:hAnsiTheme="minorHAnsi" w:cstheme="minorBidi"/>
          <w:b w:val="0"/>
          <w:bCs w:val="0"/>
          <w:kern w:val="2"/>
          <w:sz w:val="24"/>
          <w:szCs w:val="24"/>
          <w14:ligatures w14:val="standardContextual"/>
        </w:rPr>
      </w:pPr>
      <w:hyperlink w:anchor="_Toc171692789" w:history="1">
        <w:r w:rsidR="00CE754F" w:rsidRPr="007D4D26">
          <w:rPr>
            <w:rStyle w:val="Hyperlink"/>
            <w:rFonts w:cs="Times New Roman"/>
          </w:rPr>
          <w:t>SECTION V. LEGISLATION, STATUES, AND REGULATIONS</w:t>
        </w:r>
        <w:r w:rsidR="00CE754F">
          <w:rPr>
            <w:webHidden/>
          </w:rPr>
          <w:tab/>
        </w:r>
        <w:r w:rsidR="00CE754F">
          <w:rPr>
            <w:webHidden/>
          </w:rPr>
          <w:fldChar w:fldCharType="begin"/>
        </w:r>
        <w:r w:rsidR="00CE754F">
          <w:rPr>
            <w:webHidden/>
          </w:rPr>
          <w:instrText xml:space="preserve"> PAGEREF _Toc171692789 \h </w:instrText>
        </w:r>
        <w:r w:rsidR="00CE754F">
          <w:rPr>
            <w:webHidden/>
          </w:rPr>
        </w:r>
        <w:r w:rsidR="00CE754F">
          <w:rPr>
            <w:webHidden/>
          </w:rPr>
          <w:fldChar w:fldCharType="separate"/>
        </w:r>
        <w:r w:rsidR="00E84DD0">
          <w:rPr>
            <w:webHidden/>
          </w:rPr>
          <w:t>7</w:t>
        </w:r>
        <w:r w:rsidR="00CE754F">
          <w:rPr>
            <w:webHidden/>
          </w:rPr>
          <w:fldChar w:fldCharType="end"/>
        </w:r>
      </w:hyperlink>
    </w:p>
    <w:p w14:paraId="4D9EA6AD" w14:textId="0B42F5A4" w:rsidR="00CE754F" w:rsidRDefault="00000000">
      <w:pPr>
        <w:pStyle w:val="TOC2"/>
        <w:rPr>
          <w:rFonts w:asciiTheme="minorHAnsi" w:eastAsiaTheme="minorEastAsia" w:hAnsiTheme="minorHAnsi" w:cstheme="minorBidi"/>
          <w:kern w:val="2"/>
          <w:sz w:val="24"/>
          <w:szCs w:val="24"/>
          <w14:ligatures w14:val="standardContextual"/>
        </w:rPr>
      </w:pPr>
      <w:hyperlink w:anchor="_Toc171692790" w:history="1">
        <w:r w:rsidR="00CE754F" w:rsidRPr="007D4D26">
          <w:rPr>
            <w:rStyle w:val="Hyperlink"/>
            <w:rFonts w:cs="Times New Roman"/>
          </w:rPr>
          <w:t>A.</w:t>
        </w:r>
        <w:r w:rsidR="00CE754F">
          <w:rPr>
            <w:rFonts w:asciiTheme="minorHAnsi" w:eastAsiaTheme="minorEastAsia" w:hAnsiTheme="minorHAnsi" w:cstheme="minorBidi"/>
            <w:kern w:val="2"/>
            <w:sz w:val="24"/>
            <w:szCs w:val="24"/>
            <w14:ligatures w14:val="standardContextual"/>
          </w:rPr>
          <w:tab/>
        </w:r>
        <w:r w:rsidR="00CE754F" w:rsidRPr="007D4D26">
          <w:rPr>
            <w:rStyle w:val="Hyperlink"/>
            <w:rFonts w:cs="Times New Roman"/>
          </w:rPr>
          <w:t>FOR PROCUREMENT OFFICERS AND AGENCIES</w:t>
        </w:r>
        <w:r w:rsidR="00CE754F">
          <w:rPr>
            <w:webHidden/>
          </w:rPr>
          <w:tab/>
        </w:r>
        <w:r w:rsidR="00CE754F">
          <w:rPr>
            <w:webHidden/>
          </w:rPr>
          <w:fldChar w:fldCharType="begin"/>
        </w:r>
        <w:r w:rsidR="00CE754F">
          <w:rPr>
            <w:webHidden/>
          </w:rPr>
          <w:instrText xml:space="preserve"> PAGEREF _Toc171692790 \h </w:instrText>
        </w:r>
        <w:r w:rsidR="00CE754F">
          <w:rPr>
            <w:webHidden/>
          </w:rPr>
        </w:r>
        <w:r w:rsidR="00CE754F">
          <w:rPr>
            <w:webHidden/>
          </w:rPr>
          <w:fldChar w:fldCharType="separate"/>
        </w:r>
        <w:r w:rsidR="00E84DD0">
          <w:rPr>
            <w:webHidden/>
          </w:rPr>
          <w:t>7</w:t>
        </w:r>
        <w:r w:rsidR="00CE754F">
          <w:rPr>
            <w:webHidden/>
          </w:rPr>
          <w:fldChar w:fldCharType="end"/>
        </w:r>
      </w:hyperlink>
    </w:p>
    <w:p w14:paraId="5A6D10B7" w14:textId="13ADBAB5" w:rsidR="00CE754F" w:rsidRDefault="00000000">
      <w:pPr>
        <w:pStyle w:val="TOC2"/>
        <w:rPr>
          <w:rFonts w:asciiTheme="minorHAnsi" w:eastAsiaTheme="minorEastAsia" w:hAnsiTheme="minorHAnsi" w:cstheme="minorBidi"/>
          <w:kern w:val="2"/>
          <w:sz w:val="24"/>
          <w:szCs w:val="24"/>
          <w14:ligatures w14:val="standardContextual"/>
        </w:rPr>
      </w:pPr>
      <w:hyperlink w:anchor="_Toc171692791" w:history="1">
        <w:r w:rsidR="00CE754F" w:rsidRPr="007D4D26">
          <w:rPr>
            <w:rStyle w:val="Hyperlink"/>
            <w:rFonts w:cs="Times New Roman"/>
          </w:rPr>
          <w:t>B.</w:t>
        </w:r>
        <w:r w:rsidR="00CE754F">
          <w:rPr>
            <w:rFonts w:asciiTheme="minorHAnsi" w:eastAsiaTheme="minorEastAsia" w:hAnsiTheme="minorHAnsi" w:cstheme="minorBidi"/>
            <w:kern w:val="2"/>
            <w:sz w:val="24"/>
            <w:szCs w:val="24"/>
            <w14:ligatures w14:val="standardContextual"/>
          </w:rPr>
          <w:tab/>
        </w:r>
        <w:r w:rsidR="00CE754F" w:rsidRPr="007D4D26">
          <w:rPr>
            <w:rStyle w:val="Hyperlink"/>
            <w:rFonts w:cs="Times New Roman"/>
          </w:rPr>
          <w:t>FOR CONTRACTORS, BIDDERS, AND OFFERORS</w:t>
        </w:r>
        <w:r w:rsidR="00CE754F">
          <w:rPr>
            <w:webHidden/>
          </w:rPr>
          <w:tab/>
        </w:r>
        <w:r w:rsidR="00CE754F">
          <w:rPr>
            <w:webHidden/>
          </w:rPr>
          <w:fldChar w:fldCharType="begin"/>
        </w:r>
        <w:r w:rsidR="00CE754F">
          <w:rPr>
            <w:webHidden/>
          </w:rPr>
          <w:instrText xml:space="preserve"> PAGEREF _Toc171692791 \h </w:instrText>
        </w:r>
        <w:r w:rsidR="00CE754F">
          <w:rPr>
            <w:webHidden/>
          </w:rPr>
        </w:r>
        <w:r w:rsidR="00CE754F">
          <w:rPr>
            <w:webHidden/>
          </w:rPr>
          <w:fldChar w:fldCharType="separate"/>
        </w:r>
        <w:r w:rsidR="00E84DD0">
          <w:rPr>
            <w:webHidden/>
          </w:rPr>
          <w:t>7</w:t>
        </w:r>
        <w:r w:rsidR="00CE754F">
          <w:rPr>
            <w:webHidden/>
          </w:rPr>
          <w:fldChar w:fldCharType="end"/>
        </w:r>
      </w:hyperlink>
    </w:p>
    <w:p w14:paraId="25271C77" w14:textId="5DA3D996" w:rsidR="00CE754F" w:rsidRDefault="00000000">
      <w:pPr>
        <w:pStyle w:val="TOC1"/>
        <w:rPr>
          <w:rFonts w:asciiTheme="minorHAnsi" w:eastAsiaTheme="minorEastAsia" w:hAnsiTheme="minorHAnsi" w:cstheme="minorBidi"/>
          <w:b w:val="0"/>
          <w:bCs w:val="0"/>
          <w:kern w:val="2"/>
          <w:sz w:val="24"/>
          <w:szCs w:val="24"/>
          <w14:ligatures w14:val="standardContextual"/>
        </w:rPr>
      </w:pPr>
      <w:hyperlink w:anchor="_Toc171692792" w:history="1">
        <w:r w:rsidR="00CE754F" w:rsidRPr="007D4D26">
          <w:rPr>
            <w:rStyle w:val="Hyperlink"/>
            <w:rFonts w:cs="Times New Roman"/>
          </w:rPr>
          <w:t>APPENDIX – DEFINITIONS</w:t>
        </w:r>
        <w:r w:rsidR="00CE754F">
          <w:rPr>
            <w:webHidden/>
          </w:rPr>
          <w:tab/>
        </w:r>
        <w:r w:rsidR="00CE754F">
          <w:rPr>
            <w:webHidden/>
          </w:rPr>
          <w:fldChar w:fldCharType="begin"/>
        </w:r>
        <w:r w:rsidR="00CE754F">
          <w:rPr>
            <w:webHidden/>
          </w:rPr>
          <w:instrText xml:space="preserve"> PAGEREF _Toc171692792 \h </w:instrText>
        </w:r>
        <w:r w:rsidR="00CE754F">
          <w:rPr>
            <w:webHidden/>
          </w:rPr>
        </w:r>
        <w:r w:rsidR="00CE754F">
          <w:rPr>
            <w:webHidden/>
          </w:rPr>
          <w:fldChar w:fldCharType="separate"/>
        </w:r>
        <w:r w:rsidR="00E84DD0">
          <w:rPr>
            <w:webHidden/>
          </w:rPr>
          <w:t>9</w:t>
        </w:r>
        <w:r w:rsidR="00CE754F">
          <w:rPr>
            <w:webHidden/>
          </w:rPr>
          <w:fldChar w:fldCharType="end"/>
        </w:r>
      </w:hyperlink>
    </w:p>
    <w:p w14:paraId="27B41A40" w14:textId="687BCEDB" w:rsidR="005611D8" w:rsidRPr="00372C96" w:rsidRDefault="00825F8F" w:rsidP="006A0A31">
      <w:pPr>
        <w:tabs>
          <w:tab w:val="left" w:pos="1260"/>
          <w:tab w:val="left" w:pos="1620"/>
          <w:tab w:val="center" w:pos="4680"/>
          <w:tab w:val="right" w:leader="dot" w:pos="10800"/>
        </w:tabs>
        <w:ind w:left="180"/>
        <w:rPr>
          <w:rFonts w:cs="Times New Roman"/>
          <w:b/>
          <w:bCs/>
          <w:noProof/>
          <w:szCs w:val="22"/>
        </w:rPr>
      </w:pPr>
      <w:r>
        <w:rPr>
          <w:rFonts w:eastAsia="Times New Roman" w:cs="Times New Roman"/>
          <w:b/>
          <w:bCs/>
          <w:noProof/>
          <w:szCs w:val="22"/>
        </w:rPr>
        <w:fldChar w:fldCharType="end"/>
      </w:r>
    </w:p>
    <w:p w14:paraId="2BE17653" w14:textId="77777777" w:rsidR="00292E8E" w:rsidRPr="00090F36" w:rsidRDefault="00292E8E" w:rsidP="001E5207">
      <w:pPr>
        <w:tabs>
          <w:tab w:val="left" w:pos="1260"/>
          <w:tab w:val="left" w:pos="1620"/>
          <w:tab w:val="center" w:pos="4680"/>
        </w:tabs>
        <w:ind w:left="180"/>
        <w:rPr>
          <w:rFonts w:cs="Arial"/>
          <w:bCs/>
          <w:color w:val="FF0000"/>
          <w:szCs w:val="22"/>
        </w:rPr>
      </w:pPr>
    </w:p>
    <w:p w14:paraId="31A9796C" w14:textId="77777777" w:rsidR="00690802" w:rsidRPr="00372C96" w:rsidRDefault="00690802" w:rsidP="005611D8">
      <w:pPr>
        <w:tabs>
          <w:tab w:val="left" w:pos="1260"/>
          <w:tab w:val="left" w:pos="1620"/>
          <w:tab w:val="center" w:pos="4680"/>
        </w:tabs>
        <w:ind w:left="180"/>
        <w:rPr>
          <w:rFonts w:cs="Times New Roman"/>
          <w:bCs/>
          <w:szCs w:val="22"/>
        </w:rPr>
      </w:pPr>
    </w:p>
    <w:p w14:paraId="35806478" w14:textId="30EAE20E" w:rsidR="003F00E4" w:rsidRPr="00372C96" w:rsidRDefault="003F00E4" w:rsidP="005611D8">
      <w:pPr>
        <w:ind w:left="180"/>
        <w:rPr>
          <w:rFonts w:cs="Times New Roman"/>
          <w:b/>
          <w:bCs/>
          <w:noProof/>
          <w:szCs w:val="22"/>
        </w:rPr>
      </w:pPr>
    </w:p>
    <w:p w14:paraId="3DEEF686" w14:textId="7706B80A" w:rsidR="003F00E4" w:rsidRPr="00372C96" w:rsidRDefault="003F00E4" w:rsidP="005611D8">
      <w:pPr>
        <w:ind w:left="180"/>
        <w:rPr>
          <w:rFonts w:cs="Times New Roman"/>
          <w:b/>
          <w:bCs/>
          <w:noProof/>
          <w:szCs w:val="22"/>
        </w:rPr>
      </w:pPr>
    </w:p>
    <w:p w14:paraId="57CF4F4B" w14:textId="77777777" w:rsidR="003F00E4" w:rsidRPr="00372C96" w:rsidRDefault="003F00E4" w:rsidP="005611D8">
      <w:pPr>
        <w:ind w:left="180"/>
        <w:rPr>
          <w:rFonts w:cs="Times New Roman"/>
          <w:b/>
          <w:bCs/>
          <w:noProof/>
          <w:szCs w:val="22"/>
        </w:rPr>
      </w:pPr>
    </w:p>
    <w:p w14:paraId="74E70960" w14:textId="77777777" w:rsidR="00215691" w:rsidRDefault="00215691" w:rsidP="00215691">
      <w:pPr>
        <w:tabs>
          <w:tab w:val="center" w:pos="5112"/>
        </w:tabs>
        <w:jc w:val="center"/>
        <w:rPr>
          <w:rFonts w:cs="Times New Roman"/>
          <w:b/>
          <w:bCs/>
          <w:noProof/>
          <w:szCs w:val="22"/>
        </w:rPr>
      </w:pPr>
    </w:p>
    <w:p w14:paraId="6F5406D9" w14:textId="165220BA" w:rsidR="00481034" w:rsidRPr="00372C96" w:rsidRDefault="00481034" w:rsidP="00215691">
      <w:pPr>
        <w:tabs>
          <w:tab w:val="center" w:pos="5112"/>
        </w:tabs>
        <w:rPr>
          <w:rFonts w:cs="Times New Roman"/>
          <w:b/>
          <w:bCs/>
          <w:noProof/>
          <w:szCs w:val="22"/>
        </w:rPr>
      </w:pPr>
      <w:r w:rsidRPr="00215691">
        <w:rPr>
          <w:rFonts w:cs="Times New Roman"/>
          <w:szCs w:val="22"/>
        </w:rPr>
        <w:br w:type="page"/>
      </w:r>
    </w:p>
    <w:p w14:paraId="53BB559E" w14:textId="1DD3D39F" w:rsidR="00177717" w:rsidRDefault="00394659" w:rsidP="00874092">
      <w:pPr>
        <w:pStyle w:val="Heading1"/>
        <w:jc w:val="center"/>
        <w:rPr>
          <w:rFonts w:cs="Times New Roman"/>
          <w:sz w:val="22"/>
          <w:szCs w:val="22"/>
        </w:rPr>
      </w:pPr>
      <w:bookmarkStart w:id="0" w:name="_Toc171692771"/>
      <w:r w:rsidRPr="00372C96">
        <w:rPr>
          <w:rFonts w:cs="Times New Roman"/>
          <w:sz w:val="22"/>
          <w:szCs w:val="22"/>
        </w:rPr>
        <w:lastRenderedPageBreak/>
        <w:t>SECTION I.</w:t>
      </w:r>
      <w:r w:rsidR="00372C96" w:rsidRPr="00372C96">
        <w:rPr>
          <w:rFonts w:cs="Times New Roman"/>
          <w:sz w:val="22"/>
          <w:szCs w:val="22"/>
        </w:rPr>
        <w:t xml:space="preserve"> </w:t>
      </w:r>
      <w:bookmarkStart w:id="1" w:name="_Toc56589257"/>
      <w:r w:rsidR="00552ACC">
        <w:rPr>
          <w:rFonts w:cs="Times New Roman"/>
          <w:sz w:val="22"/>
          <w:szCs w:val="22"/>
        </w:rPr>
        <w:t>MINIMUM REQUIREMENTS</w:t>
      </w:r>
      <w:bookmarkEnd w:id="0"/>
    </w:p>
    <w:p w14:paraId="3AF1B061" w14:textId="77777777" w:rsidR="00874092" w:rsidRPr="00874092" w:rsidRDefault="00874092" w:rsidP="00874092"/>
    <w:p w14:paraId="7A0C8761" w14:textId="2AC4D6A5" w:rsidR="00E83DB5" w:rsidRDefault="00E83DB5" w:rsidP="001F7D7D">
      <w:pPr>
        <w:pStyle w:val="Heading2"/>
        <w:numPr>
          <w:ilvl w:val="0"/>
          <w:numId w:val="2"/>
        </w:numPr>
        <w:rPr>
          <w:rFonts w:cs="Times New Roman"/>
          <w:szCs w:val="22"/>
        </w:rPr>
      </w:pPr>
      <w:bookmarkStart w:id="2" w:name="_Toc171692772"/>
      <w:bookmarkEnd w:id="1"/>
      <w:r>
        <w:rPr>
          <w:rFonts w:cs="Times New Roman"/>
          <w:szCs w:val="22"/>
        </w:rPr>
        <w:t>PRODUCTS COVERED UNDER THIS SPECIFICATION</w:t>
      </w:r>
      <w:bookmarkEnd w:id="2"/>
    </w:p>
    <w:p w14:paraId="1D8504CA" w14:textId="6C605764" w:rsidR="00E83DB5" w:rsidRDefault="00E83DB5" w:rsidP="00E83DB5">
      <w:pPr>
        <w:pStyle w:val="ListParagraph"/>
        <w:numPr>
          <w:ilvl w:val="1"/>
          <w:numId w:val="2"/>
        </w:numPr>
        <w:rPr>
          <w:rFonts w:cs="Times New Roman"/>
        </w:rPr>
      </w:pPr>
      <w:r w:rsidRPr="00E83DB5">
        <w:rPr>
          <w:rFonts w:cs="Times New Roman"/>
        </w:rPr>
        <w:t>Audio/Video Electronics</w:t>
      </w:r>
    </w:p>
    <w:p w14:paraId="4689F451" w14:textId="4B2D1F53" w:rsidR="00E83DB5" w:rsidRDefault="00E83DB5" w:rsidP="00E83DB5">
      <w:pPr>
        <w:pStyle w:val="ListParagraph"/>
        <w:numPr>
          <w:ilvl w:val="2"/>
          <w:numId w:val="2"/>
        </w:numPr>
        <w:rPr>
          <w:rFonts w:cs="Times New Roman"/>
        </w:rPr>
      </w:pPr>
      <w:r>
        <w:rPr>
          <w:rFonts w:cs="Times New Roman"/>
        </w:rPr>
        <w:t>Home-Theater-in-a-Box Systems</w:t>
      </w:r>
    </w:p>
    <w:p w14:paraId="2CF5CD86" w14:textId="5C8200E5" w:rsidR="00E83DB5" w:rsidRDefault="00E83DB5" w:rsidP="00E83DB5">
      <w:pPr>
        <w:pStyle w:val="ListParagraph"/>
        <w:numPr>
          <w:ilvl w:val="2"/>
          <w:numId w:val="2"/>
        </w:numPr>
        <w:rPr>
          <w:rFonts w:cs="Times New Roman"/>
        </w:rPr>
      </w:pPr>
      <w:r>
        <w:rPr>
          <w:rFonts w:cs="Times New Roman"/>
        </w:rPr>
        <w:t>Soundbars</w:t>
      </w:r>
    </w:p>
    <w:p w14:paraId="1A312639" w14:textId="47FB2E39" w:rsidR="00E83DB5" w:rsidRDefault="00E83DB5" w:rsidP="00E83DB5">
      <w:pPr>
        <w:pStyle w:val="ListParagraph"/>
        <w:numPr>
          <w:ilvl w:val="2"/>
          <w:numId w:val="2"/>
        </w:numPr>
        <w:rPr>
          <w:rFonts w:cs="Times New Roman"/>
        </w:rPr>
      </w:pPr>
      <w:r>
        <w:rPr>
          <w:rFonts w:cs="Times New Roman"/>
        </w:rPr>
        <w:t>MP3 Speaker Docks</w:t>
      </w:r>
    </w:p>
    <w:p w14:paraId="665F395B" w14:textId="2F00BD32" w:rsidR="00E83DB5" w:rsidRDefault="00E83DB5" w:rsidP="00E83DB5">
      <w:pPr>
        <w:pStyle w:val="ListParagraph"/>
        <w:numPr>
          <w:ilvl w:val="2"/>
          <w:numId w:val="2"/>
        </w:numPr>
        <w:rPr>
          <w:rFonts w:cs="Times New Roman"/>
        </w:rPr>
      </w:pPr>
      <w:r>
        <w:rPr>
          <w:rFonts w:cs="Times New Roman"/>
        </w:rPr>
        <w:t>Audio Amplifiers</w:t>
      </w:r>
    </w:p>
    <w:p w14:paraId="6C61F7C0" w14:textId="512751C1" w:rsidR="00E83DB5" w:rsidRDefault="00E83DB5" w:rsidP="00E83DB5">
      <w:pPr>
        <w:pStyle w:val="ListParagraph"/>
        <w:numPr>
          <w:ilvl w:val="2"/>
          <w:numId w:val="2"/>
        </w:numPr>
        <w:rPr>
          <w:rFonts w:cs="Times New Roman"/>
        </w:rPr>
      </w:pPr>
      <w:r>
        <w:rPr>
          <w:rFonts w:cs="Times New Roman"/>
        </w:rPr>
        <w:t>AV Receivers</w:t>
      </w:r>
    </w:p>
    <w:p w14:paraId="5E2A1F90" w14:textId="61C8891B" w:rsidR="00E83DB5" w:rsidRDefault="00E83DB5" w:rsidP="00E83DB5">
      <w:pPr>
        <w:pStyle w:val="ListParagraph"/>
        <w:numPr>
          <w:ilvl w:val="2"/>
          <w:numId w:val="2"/>
        </w:numPr>
        <w:rPr>
          <w:rFonts w:cs="Times New Roman"/>
        </w:rPr>
      </w:pPr>
      <w:r>
        <w:rPr>
          <w:rFonts w:cs="Times New Roman"/>
        </w:rPr>
        <w:t>Shelf Systems</w:t>
      </w:r>
    </w:p>
    <w:p w14:paraId="01298294" w14:textId="7A715C14" w:rsidR="00E83DB5" w:rsidRDefault="00E83DB5" w:rsidP="00E83DB5">
      <w:pPr>
        <w:pStyle w:val="ListParagraph"/>
        <w:numPr>
          <w:ilvl w:val="2"/>
          <w:numId w:val="2"/>
        </w:numPr>
        <w:rPr>
          <w:rFonts w:cs="Times New Roman"/>
        </w:rPr>
      </w:pPr>
      <w:r>
        <w:rPr>
          <w:rFonts w:cs="Times New Roman"/>
        </w:rPr>
        <w:t>Blu-Ray Disc Players</w:t>
      </w:r>
    </w:p>
    <w:p w14:paraId="46489CB1" w14:textId="35EA7B99" w:rsidR="00E83DB5" w:rsidRDefault="00E83DB5" w:rsidP="00E83DB5">
      <w:pPr>
        <w:pStyle w:val="ListParagraph"/>
        <w:numPr>
          <w:ilvl w:val="2"/>
          <w:numId w:val="2"/>
        </w:numPr>
        <w:rPr>
          <w:rFonts w:cs="Times New Roman"/>
        </w:rPr>
      </w:pPr>
      <w:r>
        <w:rPr>
          <w:rFonts w:cs="Times New Roman"/>
        </w:rPr>
        <w:t>DVD Players</w:t>
      </w:r>
    </w:p>
    <w:p w14:paraId="7AE0DDD0" w14:textId="5F83AEBC" w:rsidR="00E83DB5" w:rsidRDefault="00E83DB5" w:rsidP="00E83DB5">
      <w:pPr>
        <w:pStyle w:val="ListParagraph"/>
        <w:numPr>
          <w:ilvl w:val="2"/>
          <w:numId w:val="2"/>
        </w:numPr>
        <w:rPr>
          <w:rFonts w:cs="Times New Roman"/>
        </w:rPr>
      </w:pPr>
      <w:r>
        <w:rPr>
          <w:rFonts w:cs="Times New Roman"/>
        </w:rPr>
        <w:t>Headsets</w:t>
      </w:r>
    </w:p>
    <w:p w14:paraId="19158C9D" w14:textId="78A42E1D" w:rsidR="00E83DB5" w:rsidRDefault="00E83DB5" w:rsidP="00E83DB5">
      <w:pPr>
        <w:pStyle w:val="ListParagraph"/>
        <w:numPr>
          <w:ilvl w:val="2"/>
          <w:numId w:val="2"/>
        </w:numPr>
        <w:rPr>
          <w:rFonts w:cs="Times New Roman"/>
        </w:rPr>
      </w:pPr>
      <w:r>
        <w:rPr>
          <w:rFonts w:cs="Times New Roman"/>
        </w:rPr>
        <w:t>Projectors</w:t>
      </w:r>
    </w:p>
    <w:p w14:paraId="07CC7152" w14:textId="65D78E95" w:rsidR="00E83DB5" w:rsidRDefault="00E83DB5" w:rsidP="00E83DB5">
      <w:pPr>
        <w:pStyle w:val="ListParagraph"/>
        <w:numPr>
          <w:ilvl w:val="1"/>
          <w:numId w:val="2"/>
        </w:numPr>
        <w:rPr>
          <w:rFonts w:cs="Times New Roman"/>
        </w:rPr>
      </w:pPr>
      <w:r>
        <w:rPr>
          <w:rFonts w:cs="Times New Roman"/>
        </w:rPr>
        <w:t>Computers and Displays</w:t>
      </w:r>
    </w:p>
    <w:p w14:paraId="42A98E53" w14:textId="10D01313" w:rsidR="00E83DB5" w:rsidRDefault="00E83DB5" w:rsidP="00E83DB5">
      <w:pPr>
        <w:pStyle w:val="ListParagraph"/>
        <w:numPr>
          <w:ilvl w:val="2"/>
          <w:numId w:val="2"/>
        </w:numPr>
        <w:rPr>
          <w:rFonts w:cs="Times New Roman"/>
        </w:rPr>
      </w:pPr>
      <w:r>
        <w:rPr>
          <w:rFonts w:cs="Times New Roman"/>
        </w:rPr>
        <w:t>Laptops, Notebooks, Slates, Tablets, Thin Clients</w:t>
      </w:r>
    </w:p>
    <w:p w14:paraId="031E26BB" w14:textId="3D844D75" w:rsidR="00E83DB5" w:rsidRDefault="00E83DB5" w:rsidP="00E83DB5">
      <w:pPr>
        <w:pStyle w:val="ListParagraph"/>
        <w:numPr>
          <w:ilvl w:val="2"/>
          <w:numId w:val="2"/>
        </w:numPr>
        <w:rPr>
          <w:rFonts w:cs="Times New Roman"/>
        </w:rPr>
      </w:pPr>
      <w:r>
        <w:rPr>
          <w:rFonts w:cs="Times New Roman"/>
        </w:rPr>
        <w:t>Workstations</w:t>
      </w:r>
    </w:p>
    <w:p w14:paraId="6679F8D8" w14:textId="1C35484E" w:rsidR="00E83DB5" w:rsidRDefault="00B12921" w:rsidP="00E83DB5">
      <w:pPr>
        <w:pStyle w:val="ListParagraph"/>
        <w:numPr>
          <w:ilvl w:val="2"/>
          <w:numId w:val="2"/>
        </w:numPr>
        <w:rPr>
          <w:rFonts w:cs="Times New Roman"/>
        </w:rPr>
      </w:pPr>
      <w:r>
        <w:rPr>
          <w:rFonts w:cs="Times New Roman"/>
        </w:rPr>
        <w:t>Integrated Desktop Computers</w:t>
      </w:r>
    </w:p>
    <w:p w14:paraId="48D0D88A" w14:textId="69E9E849" w:rsidR="00B12921" w:rsidRDefault="00B12921" w:rsidP="00E83DB5">
      <w:pPr>
        <w:pStyle w:val="ListParagraph"/>
        <w:numPr>
          <w:ilvl w:val="2"/>
          <w:numId w:val="2"/>
        </w:numPr>
        <w:rPr>
          <w:rFonts w:cs="Times New Roman"/>
        </w:rPr>
      </w:pPr>
      <w:r>
        <w:rPr>
          <w:rFonts w:cs="Times New Roman"/>
        </w:rPr>
        <w:t>Displays and Monitors</w:t>
      </w:r>
    </w:p>
    <w:p w14:paraId="3F6D8838" w14:textId="1A873DD1" w:rsidR="00E83DB5" w:rsidRDefault="00E83DB5" w:rsidP="00E83DB5">
      <w:pPr>
        <w:pStyle w:val="ListParagraph"/>
        <w:numPr>
          <w:ilvl w:val="1"/>
          <w:numId w:val="2"/>
        </w:numPr>
        <w:rPr>
          <w:rFonts w:cs="Times New Roman"/>
        </w:rPr>
      </w:pPr>
      <w:r>
        <w:rPr>
          <w:rFonts w:cs="Times New Roman"/>
        </w:rPr>
        <w:t>Digital Media Players</w:t>
      </w:r>
    </w:p>
    <w:p w14:paraId="3490FA40" w14:textId="28B28EA5" w:rsidR="00E83DB5" w:rsidRDefault="00E83DB5" w:rsidP="00E83DB5">
      <w:pPr>
        <w:pStyle w:val="ListParagraph"/>
        <w:numPr>
          <w:ilvl w:val="1"/>
          <w:numId w:val="2"/>
        </w:numPr>
        <w:rPr>
          <w:rFonts w:cs="Times New Roman"/>
        </w:rPr>
      </w:pPr>
      <w:r>
        <w:rPr>
          <w:rFonts w:cs="Times New Roman"/>
        </w:rPr>
        <w:t>Imaging Equipment</w:t>
      </w:r>
    </w:p>
    <w:p w14:paraId="394A7B87" w14:textId="6AB75BA1" w:rsidR="00087799" w:rsidRDefault="00087799" w:rsidP="00087799">
      <w:pPr>
        <w:pStyle w:val="ListParagraph"/>
        <w:numPr>
          <w:ilvl w:val="2"/>
          <w:numId w:val="2"/>
        </w:numPr>
        <w:rPr>
          <w:rFonts w:cs="Times New Roman"/>
        </w:rPr>
      </w:pPr>
      <w:r>
        <w:rPr>
          <w:rFonts w:cs="Times New Roman"/>
        </w:rPr>
        <w:t>Copiers</w:t>
      </w:r>
    </w:p>
    <w:p w14:paraId="059B0138" w14:textId="79992C32" w:rsidR="00087799" w:rsidRDefault="00087799" w:rsidP="00087799">
      <w:pPr>
        <w:pStyle w:val="ListParagraph"/>
        <w:numPr>
          <w:ilvl w:val="2"/>
          <w:numId w:val="2"/>
        </w:numPr>
        <w:rPr>
          <w:rFonts w:cs="Times New Roman"/>
        </w:rPr>
      </w:pPr>
      <w:r>
        <w:rPr>
          <w:rFonts w:cs="Times New Roman"/>
        </w:rPr>
        <w:t>Digital Duplicator</w:t>
      </w:r>
    </w:p>
    <w:p w14:paraId="5EC6BC7B" w14:textId="676CAF6C" w:rsidR="00087799" w:rsidRDefault="00087799" w:rsidP="00087799">
      <w:pPr>
        <w:pStyle w:val="ListParagraph"/>
        <w:numPr>
          <w:ilvl w:val="2"/>
          <w:numId w:val="2"/>
        </w:numPr>
        <w:rPr>
          <w:rFonts w:cs="Times New Roman"/>
        </w:rPr>
      </w:pPr>
      <w:r>
        <w:rPr>
          <w:rFonts w:cs="Times New Roman"/>
        </w:rPr>
        <w:t>Multi-Function Devices</w:t>
      </w:r>
    </w:p>
    <w:p w14:paraId="46B993BB" w14:textId="2854646A" w:rsidR="00087799" w:rsidRDefault="00087799" w:rsidP="00087799">
      <w:pPr>
        <w:pStyle w:val="ListParagraph"/>
        <w:numPr>
          <w:ilvl w:val="2"/>
          <w:numId w:val="2"/>
        </w:numPr>
        <w:rPr>
          <w:rFonts w:cs="Times New Roman"/>
        </w:rPr>
      </w:pPr>
      <w:r>
        <w:rPr>
          <w:rFonts w:cs="Times New Roman"/>
        </w:rPr>
        <w:t>Printers</w:t>
      </w:r>
    </w:p>
    <w:p w14:paraId="49C01814" w14:textId="3BF8394D" w:rsidR="00087799" w:rsidRDefault="00087799" w:rsidP="00087799">
      <w:pPr>
        <w:pStyle w:val="ListParagraph"/>
        <w:numPr>
          <w:ilvl w:val="2"/>
          <w:numId w:val="2"/>
        </w:numPr>
        <w:rPr>
          <w:rFonts w:cs="Times New Roman"/>
        </w:rPr>
      </w:pPr>
      <w:r>
        <w:rPr>
          <w:rFonts w:cs="Times New Roman"/>
        </w:rPr>
        <w:t>Professional Imaging Products</w:t>
      </w:r>
    </w:p>
    <w:p w14:paraId="6FAB4121" w14:textId="013C36A9" w:rsidR="00087799" w:rsidRDefault="00087799" w:rsidP="00087799">
      <w:pPr>
        <w:pStyle w:val="ListParagraph"/>
        <w:numPr>
          <w:ilvl w:val="2"/>
          <w:numId w:val="2"/>
        </w:numPr>
        <w:rPr>
          <w:rFonts w:cs="Times New Roman"/>
        </w:rPr>
      </w:pPr>
      <w:r>
        <w:rPr>
          <w:rFonts w:cs="Times New Roman"/>
        </w:rPr>
        <w:t>Scanners</w:t>
      </w:r>
    </w:p>
    <w:p w14:paraId="4058011E" w14:textId="5428436B" w:rsidR="00E83DB5" w:rsidRDefault="00E83DB5" w:rsidP="00E83DB5">
      <w:pPr>
        <w:pStyle w:val="ListParagraph"/>
        <w:numPr>
          <w:ilvl w:val="1"/>
          <w:numId w:val="2"/>
        </w:numPr>
        <w:rPr>
          <w:rFonts w:cs="Times New Roman"/>
        </w:rPr>
      </w:pPr>
      <w:r>
        <w:rPr>
          <w:rFonts w:cs="Times New Roman"/>
        </w:rPr>
        <w:t>Phones</w:t>
      </w:r>
    </w:p>
    <w:p w14:paraId="512C8606" w14:textId="09CE49FA" w:rsidR="00087799" w:rsidRDefault="00087799" w:rsidP="00087799">
      <w:pPr>
        <w:pStyle w:val="ListParagraph"/>
        <w:numPr>
          <w:ilvl w:val="2"/>
          <w:numId w:val="2"/>
        </w:numPr>
        <w:rPr>
          <w:rFonts w:cs="Times New Roman"/>
        </w:rPr>
      </w:pPr>
      <w:r>
        <w:rPr>
          <w:rFonts w:cs="Times New Roman"/>
        </w:rPr>
        <w:t>Mobile Phones</w:t>
      </w:r>
    </w:p>
    <w:p w14:paraId="6410AC4A" w14:textId="6716AC36" w:rsidR="00087799" w:rsidRDefault="00087799" w:rsidP="00087799">
      <w:pPr>
        <w:pStyle w:val="ListParagraph"/>
        <w:numPr>
          <w:ilvl w:val="2"/>
          <w:numId w:val="2"/>
        </w:numPr>
        <w:rPr>
          <w:rFonts w:cs="Times New Roman"/>
        </w:rPr>
      </w:pPr>
      <w:r>
        <w:rPr>
          <w:rFonts w:cs="Times New Roman"/>
        </w:rPr>
        <w:t>Voice over Internet Protocol (VoIP) Phones</w:t>
      </w:r>
    </w:p>
    <w:p w14:paraId="1114DE7D" w14:textId="42846282" w:rsidR="00087799" w:rsidRDefault="00087799" w:rsidP="00087799">
      <w:pPr>
        <w:pStyle w:val="ListParagraph"/>
        <w:numPr>
          <w:ilvl w:val="2"/>
          <w:numId w:val="2"/>
        </w:numPr>
        <w:rPr>
          <w:rFonts w:cs="Times New Roman"/>
        </w:rPr>
      </w:pPr>
      <w:r>
        <w:rPr>
          <w:rFonts w:cs="Times New Roman"/>
        </w:rPr>
        <w:t>Corded and Cordless Telephones</w:t>
      </w:r>
    </w:p>
    <w:p w14:paraId="0745F84E" w14:textId="7602A352" w:rsidR="00E83DB5" w:rsidRDefault="00E83DB5" w:rsidP="00E83DB5">
      <w:pPr>
        <w:pStyle w:val="ListParagraph"/>
        <w:numPr>
          <w:ilvl w:val="1"/>
          <w:numId w:val="2"/>
        </w:numPr>
        <w:rPr>
          <w:rFonts w:cs="Times New Roman"/>
        </w:rPr>
      </w:pPr>
      <w:r>
        <w:rPr>
          <w:rFonts w:cs="Times New Roman"/>
        </w:rPr>
        <w:t>Signage Displays</w:t>
      </w:r>
    </w:p>
    <w:p w14:paraId="6942DD3B" w14:textId="15781697" w:rsidR="00E83DB5" w:rsidRDefault="00E83DB5" w:rsidP="00E83DB5">
      <w:pPr>
        <w:pStyle w:val="ListParagraph"/>
        <w:numPr>
          <w:ilvl w:val="1"/>
          <w:numId w:val="2"/>
        </w:numPr>
        <w:rPr>
          <w:rFonts w:cs="Times New Roman"/>
        </w:rPr>
      </w:pPr>
      <w:r>
        <w:rPr>
          <w:rFonts w:cs="Times New Roman"/>
        </w:rPr>
        <w:t>Servers</w:t>
      </w:r>
    </w:p>
    <w:p w14:paraId="22F4184B" w14:textId="349CF8B0" w:rsidR="00E83DB5" w:rsidRDefault="00E83DB5" w:rsidP="00E83DB5">
      <w:pPr>
        <w:pStyle w:val="ListParagraph"/>
        <w:numPr>
          <w:ilvl w:val="1"/>
          <w:numId w:val="2"/>
        </w:numPr>
        <w:rPr>
          <w:rFonts w:cs="Times New Roman"/>
        </w:rPr>
      </w:pPr>
      <w:r>
        <w:rPr>
          <w:rFonts w:cs="Times New Roman"/>
        </w:rPr>
        <w:t>Set-Top Boxes</w:t>
      </w:r>
    </w:p>
    <w:p w14:paraId="052B917C" w14:textId="177744E9" w:rsidR="00E83DB5" w:rsidRPr="00E83DB5" w:rsidRDefault="00E83DB5" w:rsidP="00E83DB5">
      <w:pPr>
        <w:pStyle w:val="ListParagraph"/>
        <w:numPr>
          <w:ilvl w:val="1"/>
          <w:numId w:val="2"/>
        </w:numPr>
        <w:rPr>
          <w:rFonts w:cs="Times New Roman"/>
        </w:rPr>
      </w:pPr>
      <w:r>
        <w:rPr>
          <w:rFonts w:cs="Times New Roman"/>
        </w:rPr>
        <w:t>Televisions</w:t>
      </w:r>
    </w:p>
    <w:p w14:paraId="38965EBD" w14:textId="77777777" w:rsidR="00E83DB5" w:rsidRPr="00E83DB5" w:rsidRDefault="00E83DB5" w:rsidP="00E83DB5">
      <w:pPr>
        <w:ind w:left="720"/>
      </w:pPr>
    </w:p>
    <w:p w14:paraId="26FCC4B4" w14:textId="60034F78" w:rsidR="001F7D7D" w:rsidRPr="001F7D7D" w:rsidRDefault="008C1FE0" w:rsidP="001F7D7D">
      <w:pPr>
        <w:pStyle w:val="Heading2"/>
        <w:numPr>
          <w:ilvl w:val="0"/>
          <w:numId w:val="2"/>
        </w:numPr>
        <w:rPr>
          <w:rFonts w:cs="Times New Roman"/>
          <w:szCs w:val="22"/>
        </w:rPr>
      </w:pPr>
      <w:bookmarkStart w:id="3" w:name="_Toc171692773"/>
      <w:r>
        <w:rPr>
          <w:rFonts w:cs="Times New Roman"/>
          <w:szCs w:val="22"/>
        </w:rPr>
        <w:t>PROHIBITED PRODUCTS</w:t>
      </w:r>
      <w:bookmarkEnd w:id="3"/>
    </w:p>
    <w:p w14:paraId="1BE67B80" w14:textId="77777777" w:rsidR="00E83DB5" w:rsidRDefault="00E83DB5" w:rsidP="00E83DB5">
      <w:pPr>
        <w:pStyle w:val="ListParagraph"/>
        <w:numPr>
          <w:ilvl w:val="1"/>
          <w:numId w:val="2"/>
        </w:numPr>
        <w:rPr>
          <w:rFonts w:cs="Times New Roman"/>
        </w:rPr>
      </w:pPr>
      <w:r>
        <w:rPr>
          <w:rFonts w:cs="Times New Roman"/>
        </w:rPr>
        <w:t>Based, in part, on</w:t>
      </w:r>
      <w:r w:rsidRPr="000F4E17">
        <w:rPr>
          <w:rFonts w:cs="Times New Roman"/>
        </w:rPr>
        <w:t xml:space="preserve"> Md. Code Ann., State Fin. &amp; Proc.("SF&amp;P") §14-414 and Executive Order 01.01.2001.02, electronic and IT products as defined in this specification (excluding servers) that are not EPEAT-Registered Silver or Gold or are not ENERGY STAR-certified are prohibited. TCO Certified products are exempted from this prohibition. </w:t>
      </w:r>
    </w:p>
    <w:p w14:paraId="68768BC6" w14:textId="77777777" w:rsidR="00E83DB5" w:rsidRPr="000F4E17" w:rsidRDefault="00E83DB5" w:rsidP="00E83DB5">
      <w:pPr>
        <w:pStyle w:val="ListParagraph"/>
        <w:numPr>
          <w:ilvl w:val="0"/>
          <w:numId w:val="0"/>
        </w:numPr>
        <w:ind w:left="1440"/>
        <w:rPr>
          <w:rFonts w:cs="Times New Roman"/>
        </w:rPr>
      </w:pPr>
    </w:p>
    <w:p w14:paraId="5F40554E" w14:textId="0B606658" w:rsidR="00E83DB5" w:rsidRPr="000F4E17" w:rsidRDefault="00E83DB5" w:rsidP="00E83DB5">
      <w:pPr>
        <w:numPr>
          <w:ilvl w:val="1"/>
          <w:numId w:val="2"/>
        </w:numPr>
        <w:pBdr>
          <w:top w:val="nil"/>
          <w:left w:val="nil"/>
          <w:bottom w:val="nil"/>
          <w:right w:val="nil"/>
          <w:between w:val="nil"/>
        </w:pBdr>
        <w:contextualSpacing w:val="0"/>
        <w:rPr>
          <w:rFonts w:cs="Times New Roman"/>
        </w:rPr>
      </w:pPr>
      <w:r w:rsidRPr="000F4E17">
        <w:rPr>
          <w:rFonts w:cs="Times New Roman"/>
        </w:rPr>
        <w:t>Pursuant to COMAR 21.11.07.07, products that contain mercury are prohibited, unless there are no commercially available mercury-free products for a specific application. In such cases, products containing the least amount of mercury necessary to meet performance requirements</w:t>
      </w:r>
      <w:r w:rsidR="00C40164">
        <w:rPr>
          <w:rFonts w:cs="Times New Roman"/>
        </w:rPr>
        <w:t xml:space="preserve"> must be proposed</w:t>
      </w:r>
      <w:r w:rsidRPr="000F4E17">
        <w:rPr>
          <w:rFonts w:cs="Times New Roman"/>
        </w:rPr>
        <w:t>.</w:t>
      </w:r>
    </w:p>
    <w:p w14:paraId="421588D9" w14:textId="77777777" w:rsidR="00E83DB5" w:rsidRDefault="00E83DB5" w:rsidP="00E83DB5">
      <w:pPr>
        <w:pBdr>
          <w:top w:val="nil"/>
          <w:left w:val="nil"/>
          <w:bottom w:val="nil"/>
          <w:right w:val="nil"/>
          <w:between w:val="nil"/>
        </w:pBdr>
        <w:ind w:left="1440"/>
        <w:contextualSpacing w:val="0"/>
        <w:rPr>
          <w:rFonts w:cs="Times New Roman"/>
        </w:rPr>
      </w:pPr>
    </w:p>
    <w:p w14:paraId="4F2FBBCE" w14:textId="16664D95" w:rsidR="00E83DB5" w:rsidRDefault="00C40164" w:rsidP="00E83DB5">
      <w:pPr>
        <w:pBdr>
          <w:top w:val="nil"/>
          <w:left w:val="nil"/>
          <w:bottom w:val="nil"/>
          <w:right w:val="nil"/>
          <w:between w:val="nil"/>
        </w:pBdr>
        <w:ind w:left="1440"/>
        <w:contextualSpacing w:val="0"/>
        <w:rPr>
          <w:rFonts w:cs="Times New Roman"/>
        </w:rPr>
      </w:pPr>
      <w:r>
        <w:rPr>
          <w:rFonts w:cs="Times New Roman"/>
        </w:rPr>
        <w:t>A</w:t>
      </w:r>
      <w:r w:rsidR="00E83DB5" w:rsidRPr="000F4E17">
        <w:rPr>
          <w:rFonts w:cs="Times New Roman"/>
        </w:rPr>
        <w:t>ll products that contain mercury</w:t>
      </w:r>
      <w:r>
        <w:rPr>
          <w:rFonts w:cs="Times New Roman"/>
        </w:rPr>
        <w:t xml:space="preserve"> must be clearly labeled in bids</w:t>
      </w:r>
      <w:r w:rsidR="00967CA6">
        <w:rPr>
          <w:rFonts w:cs="Times New Roman"/>
        </w:rPr>
        <w:t>/proposals</w:t>
      </w:r>
      <w:r w:rsidR="00E83DB5" w:rsidRPr="000F4E17">
        <w:rPr>
          <w:rFonts w:cs="Times New Roman"/>
        </w:rPr>
        <w:t>.</w:t>
      </w:r>
    </w:p>
    <w:p w14:paraId="09AAB89E" w14:textId="77777777" w:rsidR="00E83DB5" w:rsidRPr="000F4E17" w:rsidRDefault="00E83DB5" w:rsidP="00E83DB5">
      <w:pPr>
        <w:pBdr>
          <w:top w:val="nil"/>
          <w:left w:val="nil"/>
          <w:bottom w:val="nil"/>
          <w:right w:val="nil"/>
          <w:between w:val="nil"/>
        </w:pBdr>
        <w:ind w:left="1440"/>
        <w:contextualSpacing w:val="0"/>
        <w:rPr>
          <w:rFonts w:cs="Times New Roman"/>
        </w:rPr>
      </w:pPr>
    </w:p>
    <w:p w14:paraId="08257172" w14:textId="2D481F7D" w:rsidR="008C1FE0" w:rsidRPr="00280C58" w:rsidRDefault="008C1FE0" w:rsidP="008C1FE0">
      <w:pPr>
        <w:numPr>
          <w:ilvl w:val="1"/>
          <w:numId w:val="2"/>
        </w:numPr>
        <w:pBdr>
          <w:top w:val="nil"/>
          <w:left w:val="nil"/>
          <w:bottom w:val="nil"/>
          <w:right w:val="nil"/>
          <w:between w:val="nil"/>
        </w:pBdr>
        <w:spacing w:after="120" w:line="276" w:lineRule="auto"/>
        <w:contextualSpacing w:val="0"/>
        <w:rPr>
          <w:rFonts w:eastAsia="Times New Roman" w:cs="Times New Roman"/>
          <w:color w:val="000000"/>
        </w:rPr>
      </w:pPr>
      <w:r w:rsidRPr="00280C58">
        <w:rPr>
          <w:rFonts w:eastAsia="Times New Roman" w:cs="Times New Roman"/>
          <w:color w:val="000000"/>
        </w:rPr>
        <w:t xml:space="preserve">Pursuant to </w:t>
      </w:r>
      <w:r w:rsidRPr="00280C58">
        <w:rPr>
          <w:rFonts w:eastAsia="Times New Roman" w:cs="Times New Roman"/>
        </w:rPr>
        <w:t>Environment Article</w:t>
      </w:r>
      <w:r w:rsidRPr="00280C58">
        <w:rPr>
          <w:rFonts w:eastAsia="Times New Roman" w:cs="Times New Roman"/>
          <w:color w:val="000000"/>
        </w:rPr>
        <w:t xml:space="preserve">, </w:t>
      </w:r>
      <w:hyperlink r:id="rId8">
        <w:r w:rsidRPr="00280C58">
          <w:rPr>
            <w:rFonts w:eastAsia="Times New Roman" w:cs="Times New Roman"/>
            <w:color w:val="0563C1"/>
            <w:u w:val="single"/>
          </w:rPr>
          <w:t>§§9–190</w:t>
        </w:r>
        <w:r w:rsidR="000F4E17">
          <w:rPr>
            <w:rFonts w:eastAsia="Times New Roman" w:cs="Times New Roman"/>
            <w:color w:val="0563C1"/>
            <w:u w:val="single"/>
          </w:rPr>
          <w:t>2</w:t>
        </w:r>
        <w:r w:rsidRPr="00280C58">
          <w:rPr>
            <w:rFonts w:eastAsia="Times New Roman" w:cs="Times New Roman"/>
            <w:color w:val="0563C1"/>
            <w:u w:val="single"/>
          </w:rPr>
          <w:t>–1907</w:t>
        </w:r>
      </w:hyperlink>
      <w:r w:rsidRPr="00280C58">
        <w:rPr>
          <w:rFonts w:eastAsia="Times New Roman" w:cs="Times New Roman"/>
          <w:color w:val="000000"/>
        </w:rPr>
        <w:t xml:space="preserve">, </w:t>
      </w:r>
      <w:r w:rsidR="00967CA6">
        <w:rPr>
          <w:rFonts w:eastAsia="Times New Roman" w:cs="Times New Roman"/>
          <w:color w:val="000000"/>
        </w:rPr>
        <w:t>the u</w:t>
      </w:r>
      <w:r w:rsidR="0034545B">
        <w:rPr>
          <w:rFonts w:eastAsia="Times New Roman" w:cs="Times New Roman"/>
          <w:color w:val="000000"/>
        </w:rPr>
        <w:t xml:space="preserve">se of </w:t>
      </w:r>
      <w:r w:rsidRPr="00280C58">
        <w:rPr>
          <w:rFonts w:eastAsia="Times New Roman" w:cs="Times New Roman"/>
          <w:color w:val="000000"/>
        </w:rPr>
        <w:t>packaging or packaging components (e.g.</w:t>
      </w:r>
      <w:r w:rsidR="005E679A">
        <w:rPr>
          <w:rFonts w:eastAsia="Times New Roman" w:cs="Times New Roman"/>
          <w:color w:val="000000"/>
        </w:rPr>
        <w:t>,</w:t>
      </w:r>
      <w:r w:rsidRPr="00280C58">
        <w:rPr>
          <w:rFonts w:eastAsia="Times New Roman" w:cs="Times New Roman"/>
          <w:color w:val="000000"/>
        </w:rPr>
        <w:t xml:space="preserve"> inks, dyes, pigments, adhesives</w:t>
      </w:r>
      <w:r>
        <w:rPr>
          <w:rFonts w:eastAsia="Times New Roman" w:cs="Times New Roman"/>
          <w:color w:val="000000"/>
        </w:rPr>
        <w:t>, or any other additives</w:t>
      </w:r>
      <w:r w:rsidRPr="00280C58">
        <w:rPr>
          <w:rFonts w:eastAsia="Times New Roman" w:cs="Times New Roman"/>
          <w:color w:val="000000"/>
        </w:rPr>
        <w:t>) with lead, cadmium, mercury or hexavalent chromium at concentration levels exceeding 100 parts per million by weight or 0.01%</w:t>
      </w:r>
      <w:r w:rsidR="0034545B">
        <w:rPr>
          <w:rFonts w:eastAsia="Times New Roman" w:cs="Times New Roman"/>
          <w:color w:val="000000"/>
        </w:rPr>
        <w:t xml:space="preserve"> is prohibited</w:t>
      </w:r>
      <w:r w:rsidRPr="00280C58">
        <w:rPr>
          <w:rFonts w:eastAsia="Times New Roman" w:cs="Times New Roman"/>
          <w:color w:val="000000"/>
        </w:rPr>
        <w:t xml:space="preserve">. </w:t>
      </w:r>
    </w:p>
    <w:p w14:paraId="3B0DCB7E" w14:textId="657BF8C3" w:rsidR="000F4E17" w:rsidRPr="00E83DB5" w:rsidRDefault="008C1FE0" w:rsidP="00E83DB5">
      <w:pPr>
        <w:numPr>
          <w:ilvl w:val="1"/>
          <w:numId w:val="2"/>
        </w:numPr>
        <w:pBdr>
          <w:top w:val="nil"/>
          <w:left w:val="nil"/>
          <w:bottom w:val="nil"/>
          <w:right w:val="nil"/>
          <w:between w:val="nil"/>
        </w:pBdr>
        <w:contextualSpacing w:val="0"/>
        <w:rPr>
          <w:rFonts w:cs="Times New Roman"/>
        </w:rPr>
      </w:pPr>
      <w:r w:rsidRPr="00280C58">
        <w:rPr>
          <w:rFonts w:eastAsia="Times New Roman" w:cs="Times New Roman"/>
          <w:color w:val="000000"/>
        </w:rPr>
        <w:lastRenderedPageBreak/>
        <w:t xml:space="preserve">Pursuant to </w:t>
      </w:r>
      <w:r w:rsidRPr="00280C58">
        <w:rPr>
          <w:rFonts w:eastAsia="Times New Roman" w:cs="Times New Roman"/>
        </w:rPr>
        <w:t>Environment Article</w:t>
      </w:r>
      <w:r w:rsidRPr="00280C58">
        <w:rPr>
          <w:rFonts w:eastAsia="Times New Roman" w:cs="Times New Roman"/>
          <w:color w:val="000000"/>
        </w:rPr>
        <w:t xml:space="preserve">, </w:t>
      </w:r>
      <w:hyperlink r:id="rId9">
        <w:r w:rsidRPr="00280C58">
          <w:rPr>
            <w:rFonts w:eastAsia="Times New Roman" w:cs="Times New Roman"/>
            <w:color w:val="0563C1"/>
            <w:u w:val="single"/>
          </w:rPr>
          <w:t>§§6–120</w:t>
        </w:r>
        <w:r w:rsidR="00FB20D5">
          <w:rPr>
            <w:rFonts w:eastAsia="Times New Roman" w:cs="Times New Roman"/>
            <w:color w:val="0563C1"/>
            <w:u w:val="single"/>
          </w:rPr>
          <w:t>2</w:t>
        </w:r>
        <w:r w:rsidRPr="00280C58">
          <w:rPr>
            <w:rFonts w:eastAsia="Times New Roman" w:cs="Times New Roman"/>
            <w:color w:val="0563C1"/>
            <w:u w:val="single"/>
          </w:rPr>
          <w:t>–1204</w:t>
        </w:r>
      </w:hyperlink>
      <w:r w:rsidRPr="00280C58">
        <w:rPr>
          <w:rFonts w:eastAsia="Times New Roman" w:cs="Times New Roman"/>
          <w:color w:val="000000"/>
        </w:rPr>
        <w:t xml:space="preserve">, </w:t>
      </w:r>
      <w:r>
        <w:rPr>
          <w:rFonts w:eastAsia="Times New Roman" w:cs="Times New Roman"/>
          <w:color w:val="000000"/>
        </w:rPr>
        <w:t xml:space="preserve">certain </w:t>
      </w:r>
      <w:r w:rsidRPr="00280C58">
        <w:rPr>
          <w:rFonts w:eastAsia="Times New Roman" w:cs="Times New Roman"/>
          <w:color w:val="000000"/>
        </w:rPr>
        <w:t xml:space="preserve">products containing more than one-tenth of 1% of </w:t>
      </w:r>
      <w:proofErr w:type="spellStart"/>
      <w:r w:rsidRPr="00280C58">
        <w:rPr>
          <w:rFonts w:eastAsia="Times New Roman" w:cs="Times New Roman"/>
          <w:color w:val="000000"/>
        </w:rPr>
        <w:t>pentaBDE</w:t>
      </w:r>
      <w:proofErr w:type="spellEnd"/>
      <w:r w:rsidRPr="00280C58">
        <w:rPr>
          <w:rFonts w:eastAsia="Times New Roman" w:cs="Times New Roman"/>
          <w:color w:val="000000"/>
        </w:rPr>
        <w:t xml:space="preserve">, </w:t>
      </w:r>
      <w:proofErr w:type="spellStart"/>
      <w:r w:rsidRPr="00280C58">
        <w:rPr>
          <w:rFonts w:eastAsia="Times New Roman" w:cs="Times New Roman"/>
          <w:color w:val="000000"/>
        </w:rPr>
        <w:t>octaBDE</w:t>
      </w:r>
      <w:proofErr w:type="spellEnd"/>
      <w:r w:rsidRPr="00280C58">
        <w:rPr>
          <w:rFonts w:eastAsia="Times New Roman" w:cs="Times New Roman"/>
          <w:color w:val="000000"/>
        </w:rPr>
        <w:t xml:space="preserve">, or </w:t>
      </w:r>
      <w:proofErr w:type="spellStart"/>
      <w:r w:rsidRPr="00280C58">
        <w:rPr>
          <w:rFonts w:eastAsia="Times New Roman" w:cs="Times New Roman"/>
          <w:color w:val="000000"/>
        </w:rPr>
        <w:t>decaBDE</w:t>
      </w:r>
      <w:proofErr w:type="spellEnd"/>
      <w:r w:rsidRPr="00280C58">
        <w:rPr>
          <w:rFonts w:eastAsia="Times New Roman" w:cs="Times New Roman"/>
          <w:color w:val="000000"/>
        </w:rPr>
        <w:t xml:space="preserve"> by mass are prohibited.</w:t>
      </w:r>
    </w:p>
    <w:p w14:paraId="66AC9DCD" w14:textId="77777777" w:rsidR="001F7D7D" w:rsidRPr="001F7D7D" w:rsidRDefault="001F7D7D" w:rsidP="008C1FE0"/>
    <w:p w14:paraId="6BBC6A8A" w14:textId="0EC857F2" w:rsidR="00394659" w:rsidRPr="00372C96" w:rsidRDefault="004851E5" w:rsidP="00B74309">
      <w:pPr>
        <w:pStyle w:val="Heading2"/>
        <w:numPr>
          <w:ilvl w:val="0"/>
          <w:numId w:val="2"/>
        </w:numPr>
        <w:rPr>
          <w:rFonts w:cs="Times New Roman"/>
          <w:szCs w:val="22"/>
        </w:rPr>
      </w:pPr>
      <w:bookmarkStart w:id="4" w:name="_Toc171692774"/>
      <w:r>
        <w:rPr>
          <w:rFonts w:cs="Times New Roman"/>
          <w:szCs w:val="22"/>
        </w:rPr>
        <w:t>PRODUCT REQUIREMENTS</w:t>
      </w:r>
      <w:bookmarkEnd w:id="4"/>
    </w:p>
    <w:p w14:paraId="4D04634D" w14:textId="16E9365B" w:rsidR="008C1FE0" w:rsidRPr="00DD4BAC" w:rsidRDefault="00DD4BAC" w:rsidP="008C1FE0">
      <w:pPr>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rsidRPr="00DD4BAC">
        <w:rPr>
          <w:rFonts w:eastAsia="Times New Roman" w:cs="Times New Roman"/>
        </w:rPr>
        <w:t>EPEAT-Registered Silver or Gold</w:t>
      </w:r>
      <w:r>
        <w:rPr>
          <w:rFonts w:eastAsia="Times New Roman" w:cs="Times New Roman"/>
        </w:rPr>
        <w:t xml:space="preserve"> or TCO Certified</w:t>
      </w:r>
      <w:r w:rsidRPr="00DD4BAC">
        <w:rPr>
          <w:rFonts w:eastAsia="Times New Roman" w:cs="Times New Roman"/>
        </w:rPr>
        <w:t xml:space="preserve"> products </w:t>
      </w:r>
      <w:r w:rsidR="0034545B">
        <w:rPr>
          <w:rFonts w:eastAsia="Times New Roman" w:cs="Times New Roman"/>
        </w:rPr>
        <w:t xml:space="preserve">are mandatory </w:t>
      </w:r>
      <w:r w:rsidRPr="00DD4BAC">
        <w:rPr>
          <w:rFonts w:eastAsia="Times New Roman" w:cs="Times New Roman"/>
        </w:rPr>
        <w:t xml:space="preserve">for the following categories: Computers and Displays, Imaging Equipment, </w:t>
      </w:r>
      <w:r w:rsidR="00AA0360">
        <w:rPr>
          <w:rFonts w:eastAsia="Times New Roman" w:cs="Times New Roman"/>
        </w:rPr>
        <w:t xml:space="preserve">Headsets, </w:t>
      </w:r>
      <w:r w:rsidRPr="00DD4BAC">
        <w:rPr>
          <w:rFonts w:eastAsia="Times New Roman" w:cs="Times New Roman"/>
        </w:rPr>
        <w:t xml:space="preserve">Mobile Phones, </w:t>
      </w:r>
      <w:r w:rsidR="005C7FD4">
        <w:rPr>
          <w:rFonts w:eastAsia="Times New Roman" w:cs="Times New Roman"/>
        </w:rPr>
        <w:t xml:space="preserve">and </w:t>
      </w:r>
      <w:r w:rsidRPr="00DD4BAC">
        <w:rPr>
          <w:rFonts w:eastAsia="Times New Roman" w:cs="Times New Roman"/>
        </w:rPr>
        <w:t>TVs.  Products in these categories must be rated EPEAT Silver or Gold</w:t>
      </w:r>
      <w:r>
        <w:rPr>
          <w:rFonts w:eastAsia="Times New Roman" w:cs="Times New Roman"/>
        </w:rPr>
        <w:t xml:space="preserve"> or must be TCO certified,</w:t>
      </w:r>
      <w:r w:rsidRPr="00DD4BAC">
        <w:rPr>
          <w:rFonts w:eastAsia="Times New Roman" w:cs="Times New Roman"/>
        </w:rPr>
        <w:t xml:space="preserve"> at the time of bid submission and at the time of award</w:t>
      </w:r>
      <w:r w:rsidR="008C1FE0" w:rsidRPr="00280C58">
        <w:rPr>
          <w:rFonts w:eastAsia="Times New Roman" w:cs="Times New Roman"/>
          <w:highlight w:val="white"/>
        </w:rPr>
        <w:t>.</w:t>
      </w:r>
    </w:p>
    <w:p w14:paraId="47387312" w14:textId="7F3121A9" w:rsidR="00DD4BAC" w:rsidRPr="00DD4BAC" w:rsidRDefault="00DD4BAC" w:rsidP="00DD4BAC">
      <w:pPr>
        <w:numPr>
          <w:ilvl w:val="2"/>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highlight w:val="white"/>
        </w:rPr>
        <w:t xml:space="preserve">The EPEAT Registry can be accessed at: </w:t>
      </w:r>
      <w:hyperlink r:id="rId10" w:history="1">
        <w:r>
          <w:rPr>
            <w:color w:val="1154CC"/>
            <w:spacing w:val="-2"/>
            <w:szCs w:val="22"/>
            <w:u w:val="single"/>
          </w:rPr>
          <w:t>https://epeat.net/</w:t>
        </w:r>
        <w:r>
          <w:rPr>
            <w:color w:val="000000"/>
            <w:spacing w:val="-2"/>
            <w:szCs w:val="22"/>
          </w:rPr>
          <w:t>.</w:t>
        </w:r>
      </w:hyperlink>
    </w:p>
    <w:p w14:paraId="19F40343" w14:textId="49EA0075" w:rsidR="00DD4BAC" w:rsidRPr="008C1FE0" w:rsidRDefault="00DD4BAC" w:rsidP="00DD4BAC">
      <w:pPr>
        <w:numPr>
          <w:ilvl w:val="2"/>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color w:val="000000"/>
          <w:highlight w:val="white"/>
        </w:rPr>
        <w:t xml:space="preserve">The TCO certified product finder can be accessed at: </w:t>
      </w:r>
      <w:hyperlink r:id="rId11" w:tgtFrame="_blank" w:history="1">
        <w:r w:rsidRPr="00C36B42">
          <w:rPr>
            <w:rFonts w:eastAsia="Times New Roman"/>
            <w:color w:val="1155CC"/>
            <w:szCs w:val="22"/>
            <w:u w:val="single"/>
          </w:rPr>
          <w:t>https://tcocertified.com/product-finder/</w:t>
        </w:r>
      </w:hyperlink>
      <w:r>
        <w:rPr>
          <w:rFonts w:eastAsia="Times New Roman"/>
          <w:color w:val="1155CC"/>
          <w:szCs w:val="22"/>
          <w:u w:val="single"/>
        </w:rPr>
        <w:t>.</w:t>
      </w:r>
      <w:r w:rsidRPr="00C36B42">
        <w:rPr>
          <w:rFonts w:eastAsia="Times New Roman"/>
          <w:color w:val="222222"/>
          <w:szCs w:val="22"/>
        </w:rPr>
        <w:t> </w:t>
      </w:r>
    </w:p>
    <w:p w14:paraId="7A890F5D" w14:textId="77777777" w:rsidR="008C1FE0" w:rsidRPr="00280C58" w:rsidRDefault="008C1FE0" w:rsidP="008C1FE0">
      <w:pPr>
        <w:pBdr>
          <w:top w:val="nil"/>
          <w:left w:val="nil"/>
          <w:bottom w:val="nil"/>
          <w:right w:val="nil"/>
          <w:between w:val="nil"/>
        </w:pBdr>
        <w:spacing w:line="276" w:lineRule="auto"/>
        <w:ind w:left="1440"/>
        <w:contextualSpacing w:val="0"/>
        <w:rPr>
          <w:rFonts w:eastAsia="Times New Roman" w:cs="Times New Roman"/>
          <w:color w:val="000000"/>
          <w:highlight w:val="white"/>
        </w:rPr>
      </w:pPr>
    </w:p>
    <w:p w14:paraId="3C625EC9" w14:textId="7576D04B" w:rsidR="008C1FE0" w:rsidRPr="00280C58" w:rsidRDefault="0034545B" w:rsidP="008C1FE0">
      <w:pPr>
        <w:numPr>
          <w:ilvl w:val="1"/>
          <w:numId w:val="2"/>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rPr>
        <w:t>A</w:t>
      </w:r>
      <w:r w:rsidR="00DD4BAC" w:rsidRPr="00103EAF">
        <w:rPr>
          <w:szCs w:val="22"/>
          <w:shd w:val="clear" w:color="auto" w:fill="FFFFFF"/>
          <w:lang w:val="en"/>
        </w:rPr>
        <w:t xml:space="preserve">t the time of bid submission and at the time of award, </w:t>
      </w:r>
      <w:r>
        <w:rPr>
          <w:szCs w:val="22"/>
          <w:shd w:val="clear" w:color="auto" w:fill="FFFFFF"/>
          <w:lang w:val="en"/>
        </w:rPr>
        <w:t>servers must be</w:t>
      </w:r>
      <w:r w:rsidRPr="00103EAF">
        <w:rPr>
          <w:szCs w:val="22"/>
          <w:shd w:val="clear" w:color="auto" w:fill="FFFFFF"/>
          <w:lang w:val="en"/>
        </w:rPr>
        <w:t xml:space="preserve"> </w:t>
      </w:r>
      <w:r w:rsidR="00DD4BAC" w:rsidRPr="00103EAF">
        <w:rPr>
          <w:szCs w:val="22"/>
          <w:shd w:val="clear" w:color="auto" w:fill="FFFFFF"/>
          <w:lang w:val="en"/>
        </w:rPr>
        <w:t>EPEAT-Registered Bronze or higher</w:t>
      </w:r>
      <w:r w:rsidR="00DD4BAC">
        <w:rPr>
          <w:szCs w:val="22"/>
          <w:shd w:val="clear" w:color="auto" w:fill="FFFFFF"/>
          <w:lang w:val="en"/>
        </w:rPr>
        <w:t xml:space="preserve"> or TCO certified.</w:t>
      </w:r>
    </w:p>
    <w:p w14:paraId="6ECD0019" w14:textId="77777777" w:rsidR="00DD4BAC" w:rsidRPr="00DD4BAC" w:rsidRDefault="00DD4BAC" w:rsidP="00DD4BAC">
      <w:pPr>
        <w:numPr>
          <w:ilvl w:val="2"/>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highlight w:val="white"/>
        </w:rPr>
        <w:t xml:space="preserve">The EPEAT Registry can be accessed at: </w:t>
      </w:r>
      <w:hyperlink r:id="rId12" w:history="1">
        <w:r>
          <w:rPr>
            <w:color w:val="1154CC"/>
            <w:spacing w:val="-2"/>
            <w:szCs w:val="22"/>
            <w:u w:val="single"/>
          </w:rPr>
          <w:t>https://epeat.net/</w:t>
        </w:r>
        <w:r>
          <w:rPr>
            <w:color w:val="000000"/>
            <w:spacing w:val="-2"/>
            <w:szCs w:val="22"/>
          </w:rPr>
          <w:t>.</w:t>
        </w:r>
      </w:hyperlink>
    </w:p>
    <w:p w14:paraId="1859FC50" w14:textId="26EC7637" w:rsidR="00DD4BAC" w:rsidRPr="00DD4BAC" w:rsidRDefault="00DD4BAC" w:rsidP="00F47EB6">
      <w:pPr>
        <w:numPr>
          <w:ilvl w:val="2"/>
          <w:numId w:val="2"/>
        </w:numPr>
        <w:pBdr>
          <w:top w:val="nil"/>
          <w:left w:val="nil"/>
          <w:bottom w:val="nil"/>
          <w:right w:val="nil"/>
          <w:between w:val="nil"/>
        </w:pBdr>
        <w:spacing w:line="276" w:lineRule="auto"/>
        <w:contextualSpacing w:val="0"/>
        <w:rPr>
          <w:rFonts w:eastAsia="Times New Roman" w:cs="Times New Roman"/>
          <w:color w:val="000000"/>
          <w:highlight w:val="white"/>
        </w:rPr>
      </w:pPr>
      <w:r w:rsidRPr="00DD4BAC">
        <w:rPr>
          <w:rFonts w:eastAsia="Times New Roman" w:cs="Times New Roman"/>
          <w:color w:val="000000"/>
          <w:highlight w:val="white"/>
        </w:rPr>
        <w:t xml:space="preserve">The TCO certified product finder can be accessed at: </w:t>
      </w:r>
      <w:hyperlink r:id="rId13" w:tgtFrame="_blank" w:history="1">
        <w:r w:rsidRPr="00DD4BAC">
          <w:rPr>
            <w:rFonts w:eastAsia="Times New Roman"/>
            <w:color w:val="1155CC"/>
            <w:szCs w:val="22"/>
            <w:u w:val="single"/>
          </w:rPr>
          <w:t>https://tcocertified.com/product-finder/</w:t>
        </w:r>
      </w:hyperlink>
      <w:r w:rsidRPr="00DD4BAC">
        <w:rPr>
          <w:rFonts w:eastAsia="Times New Roman"/>
          <w:color w:val="1155CC"/>
          <w:szCs w:val="22"/>
          <w:u w:val="single"/>
        </w:rPr>
        <w:t>.</w:t>
      </w:r>
      <w:r w:rsidRPr="00DD4BAC">
        <w:rPr>
          <w:rFonts w:eastAsia="Times New Roman"/>
          <w:color w:val="222222"/>
          <w:szCs w:val="22"/>
        </w:rPr>
        <w:t> </w:t>
      </w:r>
    </w:p>
    <w:p w14:paraId="218E1656" w14:textId="77777777" w:rsidR="00DD4BAC" w:rsidRPr="00DD4BAC" w:rsidRDefault="00DD4BAC" w:rsidP="00DD4BAC">
      <w:pPr>
        <w:pBdr>
          <w:top w:val="nil"/>
          <w:left w:val="nil"/>
          <w:bottom w:val="nil"/>
          <w:right w:val="nil"/>
          <w:between w:val="nil"/>
        </w:pBdr>
        <w:spacing w:line="276" w:lineRule="auto"/>
        <w:ind w:left="2160"/>
        <w:contextualSpacing w:val="0"/>
        <w:rPr>
          <w:rFonts w:eastAsia="Times New Roman" w:cs="Times New Roman"/>
          <w:color w:val="000000"/>
          <w:highlight w:val="white"/>
        </w:rPr>
      </w:pPr>
    </w:p>
    <w:p w14:paraId="73797BC7" w14:textId="14753DF8" w:rsidR="00DD4BAC" w:rsidRPr="00DD4BAC" w:rsidRDefault="00DD4BAC" w:rsidP="00DD4BAC">
      <w:pPr>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olor w:val="222222"/>
          <w:szCs w:val="22"/>
        </w:rPr>
        <w:t xml:space="preserve">If </w:t>
      </w:r>
      <w:r>
        <w:rPr>
          <w:szCs w:val="22"/>
        </w:rPr>
        <w:t>a</w:t>
      </w:r>
      <w:r>
        <w:rPr>
          <w:spacing w:val="-2"/>
          <w:szCs w:val="22"/>
        </w:rPr>
        <w:t xml:space="preserve"> </w:t>
      </w:r>
      <w:r>
        <w:rPr>
          <w:szCs w:val="22"/>
        </w:rPr>
        <w:t>product</w:t>
      </w:r>
      <w:r>
        <w:rPr>
          <w:spacing w:val="-4"/>
          <w:szCs w:val="22"/>
        </w:rPr>
        <w:t xml:space="preserve"> </w:t>
      </w:r>
      <w:r>
        <w:rPr>
          <w:szCs w:val="22"/>
        </w:rPr>
        <w:t>category</w:t>
      </w:r>
      <w:r>
        <w:rPr>
          <w:spacing w:val="-5"/>
          <w:szCs w:val="22"/>
        </w:rPr>
        <w:t xml:space="preserve"> </w:t>
      </w:r>
      <w:r>
        <w:rPr>
          <w:szCs w:val="22"/>
        </w:rPr>
        <w:t>is not</w:t>
      </w:r>
      <w:r>
        <w:rPr>
          <w:spacing w:val="-4"/>
          <w:szCs w:val="22"/>
        </w:rPr>
        <w:t xml:space="preserve"> </w:t>
      </w:r>
      <w:r>
        <w:rPr>
          <w:szCs w:val="22"/>
        </w:rPr>
        <w:t>covered</w:t>
      </w:r>
      <w:r>
        <w:rPr>
          <w:spacing w:val="-2"/>
          <w:szCs w:val="22"/>
        </w:rPr>
        <w:t xml:space="preserve"> </w:t>
      </w:r>
      <w:r>
        <w:rPr>
          <w:szCs w:val="22"/>
        </w:rPr>
        <w:t>by</w:t>
      </w:r>
      <w:r>
        <w:rPr>
          <w:spacing w:val="-4"/>
          <w:szCs w:val="22"/>
        </w:rPr>
        <w:t xml:space="preserve"> </w:t>
      </w:r>
      <w:r>
        <w:rPr>
          <w:szCs w:val="22"/>
        </w:rPr>
        <w:t>the</w:t>
      </w:r>
      <w:r>
        <w:rPr>
          <w:spacing w:val="-2"/>
          <w:szCs w:val="22"/>
        </w:rPr>
        <w:t xml:space="preserve"> </w:t>
      </w:r>
      <w:r>
        <w:rPr>
          <w:szCs w:val="22"/>
        </w:rPr>
        <w:t>EPEAT</w:t>
      </w:r>
      <w:r>
        <w:rPr>
          <w:spacing w:val="-1"/>
          <w:szCs w:val="22"/>
        </w:rPr>
        <w:t xml:space="preserve"> </w:t>
      </w:r>
      <w:r>
        <w:rPr>
          <w:szCs w:val="22"/>
        </w:rPr>
        <w:t>Registry or the TCO Registry,</w:t>
      </w:r>
      <w:r>
        <w:rPr>
          <w:spacing w:val="-1"/>
          <w:szCs w:val="22"/>
        </w:rPr>
        <w:t xml:space="preserve"> </w:t>
      </w:r>
      <w:r w:rsidR="0034545B">
        <w:rPr>
          <w:szCs w:val="22"/>
        </w:rPr>
        <w:t xml:space="preserve">pursuant to Executive Order 01.01.2001.02, </w:t>
      </w:r>
      <w:r>
        <w:rPr>
          <w:szCs w:val="22"/>
        </w:rPr>
        <w:t>then</w:t>
      </w:r>
      <w:r>
        <w:rPr>
          <w:spacing w:val="-4"/>
          <w:szCs w:val="22"/>
        </w:rPr>
        <w:t xml:space="preserve"> </w:t>
      </w:r>
      <w:r>
        <w:rPr>
          <w:szCs w:val="22"/>
        </w:rPr>
        <w:t>a product that is ENERGY STAR-certified</w:t>
      </w:r>
      <w:r w:rsidR="0034545B" w:rsidRPr="0034545B">
        <w:rPr>
          <w:szCs w:val="22"/>
          <w:shd w:val="clear" w:color="auto" w:fill="FFFFFF"/>
        </w:rPr>
        <w:t xml:space="preserve"> </w:t>
      </w:r>
      <w:r w:rsidR="0034545B">
        <w:rPr>
          <w:szCs w:val="22"/>
          <w:shd w:val="clear" w:color="auto" w:fill="FFFFFF"/>
        </w:rPr>
        <w:t xml:space="preserve">both </w:t>
      </w:r>
      <w:r w:rsidR="0034545B" w:rsidRPr="00103EAF">
        <w:rPr>
          <w:szCs w:val="22"/>
          <w:shd w:val="clear" w:color="auto" w:fill="FFFFFF"/>
        </w:rPr>
        <w:t>at the time of bid</w:t>
      </w:r>
      <w:r w:rsidR="00967CA6">
        <w:rPr>
          <w:szCs w:val="22"/>
          <w:shd w:val="clear" w:color="auto" w:fill="FFFFFF"/>
        </w:rPr>
        <w:t>/proposal</w:t>
      </w:r>
      <w:r w:rsidR="0034545B" w:rsidRPr="00103EAF">
        <w:rPr>
          <w:szCs w:val="22"/>
          <w:shd w:val="clear" w:color="auto" w:fill="FFFFFF"/>
        </w:rPr>
        <w:t xml:space="preserve"> submission and at the time of award</w:t>
      </w:r>
      <w:r w:rsidR="00C40164">
        <w:rPr>
          <w:szCs w:val="22"/>
          <w:shd w:val="clear" w:color="auto" w:fill="FFFFFF"/>
        </w:rPr>
        <w:t xml:space="preserve"> must be provided</w:t>
      </w:r>
      <w:r>
        <w:rPr>
          <w:szCs w:val="22"/>
          <w:shd w:val="clear" w:color="auto" w:fill="FFFFFF"/>
        </w:rPr>
        <w:t>.</w:t>
      </w:r>
    </w:p>
    <w:p w14:paraId="5C894400" w14:textId="227A212F" w:rsidR="00DD4BAC" w:rsidRPr="00DD4BAC" w:rsidRDefault="00DD4BAC" w:rsidP="00DD4BAC">
      <w:pPr>
        <w:numPr>
          <w:ilvl w:val="2"/>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color w:val="000000"/>
          <w:highlight w:val="white"/>
        </w:rPr>
        <w:t>The</w:t>
      </w:r>
      <w:r>
        <w:rPr>
          <w:spacing w:val="-6"/>
          <w:szCs w:val="22"/>
        </w:rPr>
        <w:t xml:space="preserve"> </w:t>
      </w:r>
      <w:r>
        <w:rPr>
          <w:szCs w:val="22"/>
        </w:rPr>
        <w:t>ENERGY</w:t>
      </w:r>
      <w:r>
        <w:rPr>
          <w:spacing w:val="-5"/>
          <w:szCs w:val="22"/>
        </w:rPr>
        <w:t xml:space="preserve"> </w:t>
      </w:r>
      <w:r>
        <w:rPr>
          <w:szCs w:val="22"/>
        </w:rPr>
        <w:t>STAR®</w:t>
      </w:r>
      <w:r>
        <w:rPr>
          <w:spacing w:val="-4"/>
          <w:szCs w:val="22"/>
        </w:rPr>
        <w:t xml:space="preserve"> </w:t>
      </w:r>
      <w:r>
        <w:rPr>
          <w:szCs w:val="22"/>
        </w:rPr>
        <w:t>Program</w:t>
      </w:r>
      <w:r>
        <w:rPr>
          <w:spacing w:val="-8"/>
          <w:szCs w:val="22"/>
        </w:rPr>
        <w:t xml:space="preserve"> </w:t>
      </w:r>
      <w:r>
        <w:rPr>
          <w:szCs w:val="22"/>
        </w:rPr>
        <w:t>certification</w:t>
      </w:r>
      <w:r>
        <w:rPr>
          <w:spacing w:val="-4"/>
          <w:szCs w:val="22"/>
        </w:rPr>
        <w:t xml:space="preserve"> </w:t>
      </w:r>
      <w:r>
        <w:rPr>
          <w:szCs w:val="22"/>
        </w:rPr>
        <w:t>list</w:t>
      </w:r>
      <w:r>
        <w:rPr>
          <w:spacing w:val="-3"/>
          <w:szCs w:val="22"/>
        </w:rPr>
        <w:t xml:space="preserve"> </w:t>
      </w:r>
      <w:r>
        <w:rPr>
          <w:szCs w:val="22"/>
        </w:rPr>
        <w:t>can</w:t>
      </w:r>
      <w:r>
        <w:rPr>
          <w:spacing w:val="-4"/>
          <w:szCs w:val="22"/>
        </w:rPr>
        <w:t xml:space="preserve"> </w:t>
      </w:r>
      <w:r>
        <w:rPr>
          <w:szCs w:val="22"/>
        </w:rPr>
        <w:t>be</w:t>
      </w:r>
      <w:r>
        <w:rPr>
          <w:spacing w:val="-4"/>
          <w:szCs w:val="22"/>
        </w:rPr>
        <w:t xml:space="preserve"> </w:t>
      </w:r>
      <w:r>
        <w:rPr>
          <w:szCs w:val="22"/>
        </w:rPr>
        <w:t>accessed</w:t>
      </w:r>
      <w:r>
        <w:rPr>
          <w:spacing w:val="-4"/>
          <w:szCs w:val="22"/>
        </w:rPr>
        <w:t xml:space="preserve"> </w:t>
      </w:r>
      <w:r>
        <w:rPr>
          <w:szCs w:val="22"/>
        </w:rPr>
        <w:t xml:space="preserve">at: </w:t>
      </w:r>
      <w:hyperlink r:id="rId14" w:history="1">
        <w:r w:rsidRPr="009429A1">
          <w:rPr>
            <w:rStyle w:val="Hyperlink"/>
          </w:rPr>
          <w:t>https://www.energystar.gov/products?s=mega</w:t>
        </w:r>
      </w:hyperlink>
      <w:r>
        <w:t>.</w:t>
      </w:r>
    </w:p>
    <w:p w14:paraId="7B54F3DD" w14:textId="77777777" w:rsidR="00DD4BAC" w:rsidRPr="00DD4BAC" w:rsidRDefault="00DD4BAC" w:rsidP="00DD4BAC">
      <w:pPr>
        <w:pBdr>
          <w:top w:val="nil"/>
          <w:left w:val="nil"/>
          <w:bottom w:val="nil"/>
          <w:right w:val="nil"/>
          <w:between w:val="nil"/>
        </w:pBdr>
        <w:spacing w:line="276" w:lineRule="auto"/>
        <w:ind w:left="2160"/>
        <w:contextualSpacing w:val="0"/>
        <w:rPr>
          <w:rFonts w:eastAsia="Times New Roman" w:cs="Times New Roman"/>
          <w:color w:val="000000"/>
          <w:highlight w:val="white"/>
        </w:rPr>
      </w:pPr>
    </w:p>
    <w:p w14:paraId="0F19C066" w14:textId="2DC505EC" w:rsidR="00DD4BAC" w:rsidRPr="00DD4BAC" w:rsidRDefault="00DD4BAC" w:rsidP="00DD4BAC">
      <w:pPr>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szCs w:val="22"/>
        </w:rPr>
        <w:t>Pursuant</w:t>
      </w:r>
      <w:r>
        <w:rPr>
          <w:spacing w:val="-4"/>
          <w:szCs w:val="22"/>
        </w:rPr>
        <w:t xml:space="preserve"> </w:t>
      </w:r>
      <w:r>
        <w:rPr>
          <w:szCs w:val="22"/>
        </w:rPr>
        <w:t>to</w:t>
      </w:r>
      <w:r>
        <w:rPr>
          <w:spacing w:val="-2"/>
          <w:szCs w:val="22"/>
        </w:rPr>
        <w:t xml:space="preserve"> </w:t>
      </w:r>
      <w:r>
        <w:rPr>
          <w:szCs w:val="22"/>
        </w:rPr>
        <w:t>and</w:t>
      </w:r>
      <w:r>
        <w:rPr>
          <w:spacing w:val="-2"/>
          <w:szCs w:val="22"/>
        </w:rPr>
        <w:t xml:space="preserve"> </w:t>
      </w:r>
      <w:r>
        <w:rPr>
          <w:szCs w:val="22"/>
        </w:rPr>
        <w:t>in</w:t>
      </w:r>
      <w:r>
        <w:rPr>
          <w:spacing w:val="-5"/>
          <w:szCs w:val="22"/>
        </w:rPr>
        <w:t xml:space="preserve"> </w:t>
      </w:r>
      <w:r>
        <w:rPr>
          <w:szCs w:val="22"/>
        </w:rPr>
        <w:t>support</w:t>
      </w:r>
      <w:r>
        <w:rPr>
          <w:spacing w:val="-6"/>
          <w:szCs w:val="22"/>
        </w:rPr>
        <w:t xml:space="preserve"> </w:t>
      </w:r>
      <w:r>
        <w:rPr>
          <w:szCs w:val="22"/>
        </w:rPr>
        <w:t>of</w:t>
      </w:r>
      <w:r>
        <w:rPr>
          <w:spacing w:val="-2"/>
          <w:szCs w:val="22"/>
        </w:rPr>
        <w:t xml:space="preserve"> </w:t>
      </w:r>
      <w:r>
        <w:rPr>
          <w:szCs w:val="22"/>
        </w:rPr>
        <w:t>Executive</w:t>
      </w:r>
      <w:r>
        <w:rPr>
          <w:spacing w:val="-2"/>
          <w:szCs w:val="22"/>
        </w:rPr>
        <w:t xml:space="preserve"> </w:t>
      </w:r>
      <w:r>
        <w:rPr>
          <w:szCs w:val="22"/>
        </w:rPr>
        <w:t>Order</w:t>
      </w:r>
      <w:r>
        <w:rPr>
          <w:spacing w:val="-1"/>
          <w:szCs w:val="22"/>
        </w:rPr>
        <w:t xml:space="preserve"> </w:t>
      </w:r>
      <w:r>
        <w:rPr>
          <w:color w:val="212121"/>
          <w:szCs w:val="22"/>
        </w:rPr>
        <w:t>01.01.1991.20,</w:t>
      </w:r>
      <w:r>
        <w:rPr>
          <w:color w:val="212121"/>
          <w:spacing w:val="-4"/>
          <w:szCs w:val="22"/>
        </w:rPr>
        <w:t xml:space="preserve"> </w:t>
      </w:r>
      <w:r>
        <w:rPr>
          <w:color w:val="000000"/>
          <w:szCs w:val="22"/>
        </w:rPr>
        <w:t>Contractor</w:t>
      </w:r>
      <w:r w:rsidR="00C40164">
        <w:rPr>
          <w:color w:val="000000"/>
          <w:szCs w:val="22"/>
        </w:rPr>
        <w:t>s</w:t>
      </w:r>
      <w:r>
        <w:rPr>
          <w:color w:val="000000"/>
          <w:spacing w:val="-1"/>
          <w:szCs w:val="22"/>
        </w:rPr>
        <w:t xml:space="preserve"> </w:t>
      </w:r>
      <w:r>
        <w:rPr>
          <w:color w:val="000000"/>
          <w:szCs w:val="22"/>
        </w:rPr>
        <w:t>must</w:t>
      </w:r>
      <w:r>
        <w:rPr>
          <w:color w:val="000000"/>
          <w:spacing w:val="-1"/>
          <w:szCs w:val="22"/>
        </w:rPr>
        <w:t xml:space="preserve"> </w:t>
      </w:r>
      <w:r>
        <w:rPr>
          <w:color w:val="000000"/>
          <w:szCs w:val="22"/>
        </w:rPr>
        <w:t>ensure</w:t>
      </w:r>
      <w:r>
        <w:rPr>
          <w:color w:val="000000"/>
          <w:spacing w:val="-4"/>
          <w:szCs w:val="22"/>
        </w:rPr>
        <w:t xml:space="preserve"> </w:t>
      </w:r>
      <w:r>
        <w:rPr>
          <w:color w:val="000000"/>
          <w:szCs w:val="22"/>
        </w:rPr>
        <w:t>any imaging equipment is configured by default to duplex printing, when available.</w:t>
      </w:r>
    </w:p>
    <w:p w14:paraId="3B1ADD50" w14:textId="77777777" w:rsidR="00DD4BAC" w:rsidRPr="00DD4BAC" w:rsidRDefault="00DD4BAC" w:rsidP="00DD4BAC">
      <w:pPr>
        <w:pBdr>
          <w:top w:val="nil"/>
          <w:left w:val="nil"/>
          <w:bottom w:val="nil"/>
          <w:right w:val="nil"/>
          <w:between w:val="nil"/>
        </w:pBdr>
        <w:spacing w:line="276" w:lineRule="auto"/>
        <w:ind w:left="1440"/>
        <w:contextualSpacing w:val="0"/>
        <w:rPr>
          <w:rFonts w:eastAsia="Times New Roman" w:cs="Times New Roman"/>
          <w:color w:val="000000"/>
          <w:highlight w:val="white"/>
        </w:rPr>
      </w:pPr>
    </w:p>
    <w:p w14:paraId="3DD10784" w14:textId="252A8309" w:rsidR="00DD4BAC" w:rsidRPr="00DD4BAC" w:rsidRDefault="00DD4BAC" w:rsidP="00DD4BAC">
      <w:pPr>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szCs w:val="22"/>
        </w:rPr>
        <w:t>In support of the State’s recycled paper purchase requirements (found at COMAR 21.11.07.03), the Contractor</w:t>
      </w:r>
      <w:r>
        <w:rPr>
          <w:spacing w:val="-1"/>
          <w:szCs w:val="22"/>
        </w:rPr>
        <w:t xml:space="preserve"> </w:t>
      </w:r>
      <w:r>
        <w:rPr>
          <w:szCs w:val="22"/>
        </w:rPr>
        <w:t>must</w:t>
      </w:r>
      <w:r>
        <w:rPr>
          <w:spacing w:val="-1"/>
          <w:szCs w:val="22"/>
        </w:rPr>
        <w:t xml:space="preserve"> </w:t>
      </w:r>
      <w:r>
        <w:rPr>
          <w:szCs w:val="22"/>
        </w:rPr>
        <w:t>verify</w:t>
      </w:r>
      <w:r>
        <w:rPr>
          <w:spacing w:val="-4"/>
          <w:szCs w:val="22"/>
        </w:rPr>
        <w:t xml:space="preserve"> </w:t>
      </w:r>
      <w:r>
        <w:rPr>
          <w:szCs w:val="22"/>
        </w:rPr>
        <w:t>that</w:t>
      </w:r>
      <w:r>
        <w:rPr>
          <w:spacing w:val="-4"/>
          <w:szCs w:val="22"/>
        </w:rPr>
        <w:t xml:space="preserve"> </w:t>
      </w:r>
      <w:r>
        <w:rPr>
          <w:szCs w:val="22"/>
        </w:rPr>
        <w:t>its</w:t>
      </w:r>
      <w:r>
        <w:rPr>
          <w:spacing w:val="-4"/>
          <w:szCs w:val="22"/>
        </w:rPr>
        <w:t xml:space="preserve"> </w:t>
      </w:r>
      <w:r>
        <w:rPr>
          <w:szCs w:val="22"/>
        </w:rPr>
        <w:t>imaging</w:t>
      </w:r>
      <w:r>
        <w:rPr>
          <w:spacing w:val="-5"/>
          <w:szCs w:val="22"/>
        </w:rPr>
        <w:t xml:space="preserve"> </w:t>
      </w:r>
      <w:r>
        <w:rPr>
          <w:szCs w:val="22"/>
        </w:rPr>
        <w:t>equipment works</w:t>
      </w:r>
      <w:r>
        <w:rPr>
          <w:spacing w:val="-5"/>
          <w:szCs w:val="22"/>
        </w:rPr>
        <w:t xml:space="preserve"> </w:t>
      </w:r>
      <w:r>
        <w:rPr>
          <w:szCs w:val="22"/>
        </w:rPr>
        <w:t>reliably</w:t>
      </w:r>
      <w:r>
        <w:rPr>
          <w:spacing w:val="-5"/>
          <w:szCs w:val="22"/>
        </w:rPr>
        <w:t xml:space="preserve"> </w:t>
      </w:r>
      <w:r>
        <w:rPr>
          <w:szCs w:val="22"/>
        </w:rPr>
        <w:t>with</w:t>
      </w:r>
      <w:r>
        <w:rPr>
          <w:spacing w:val="-2"/>
          <w:szCs w:val="22"/>
        </w:rPr>
        <w:t xml:space="preserve"> </w:t>
      </w:r>
      <w:r>
        <w:rPr>
          <w:szCs w:val="22"/>
        </w:rPr>
        <w:t>copy</w:t>
      </w:r>
      <w:r>
        <w:rPr>
          <w:spacing w:val="-5"/>
          <w:szCs w:val="22"/>
        </w:rPr>
        <w:t xml:space="preserve"> </w:t>
      </w:r>
      <w:r>
        <w:rPr>
          <w:szCs w:val="22"/>
        </w:rPr>
        <w:t>paper</w:t>
      </w:r>
      <w:r>
        <w:rPr>
          <w:spacing w:val="-2"/>
          <w:szCs w:val="22"/>
        </w:rPr>
        <w:t xml:space="preserve"> </w:t>
      </w:r>
      <w:r>
        <w:rPr>
          <w:szCs w:val="22"/>
        </w:rPr>
        <w:t xml:space="preserve">containing 30-100% </w:t>
      </w:r>
      <w:r w:rsidR="004B6824">
        <w:rPr>
          <w:szCs w:val="22"/>
        </w:rPr>
        <w:t xml:space="preserve">post-consumer </w:t>
      </w:r>
      <w:r>
        <w:rPr>
          <w:szCs w:val="22"/>
        </w:rPr>
        <w:t>recycled content.</w:t>
      </w:r>
    </w:p>
    <w:p w14:paraId="214C2EBA" w14:textId="77777777" w:rsidR="00A15786" w:rsidRPr="00372C96" w:rsidRDefault="00A15786" w:rsidP="0075059E">
      <w:pPr>
        <w:rPr>
          <w:rFonts w:cs="Times New Roman"/>
          <w:iCs/>
          <w:color w:val="FF0000"/>
          <w:szCs w:val="22"/>
        </w:rPr>
      </w:pPr>
    </w:p>
    <w:p w14:paraId="34F6D00C" w14:textId="294E86E1" w:rsidR="00822157" w:rsidRPr="00372C96" w:rsidRDefault="003118EA" w:rsidP="00B74309">
      <w:pPr>
        <w:pStyle w:val="Heading2"/>
        <w:numPr>
          <w:ilvl w:val="0"/>
          <w:numId w:val="2"/>
        </w:numPr>
        <w:rPr>
          <w:rFonts w:cs="Times New Roman"/>
          <w:szCs w:val="22"/>
        </w:rPr>
      </w:pPr>
      <w:bookmarkStart w:id="5" w:name="_Toc171692775"/>
      <w:r>
        <w:rPr>
          <w:rFonts w:cs="Times New Roman"/>
          <w:szCs w:val="22"/>
        </w:rPr>
        <w:t>SHIPPING/TRANSPORT REQUIREMENTS</w:t>
      </w:r>
      <w:bookmarkEnd w:id="5"/>
    </w:p>
    <w:p w14:paraId="5A15B75D" w14:textId="3DCF841A" w:rsidR="008C1FE0" w:rsidRPr="003118EA" w:rsidRDefault="003118EA" w:rsidP="003118EA">
      <w:pPr>
        <w:numPr>
          <w:ilvl w:val="1"/>
          <w:numId w:val="2"/>
        </w:numPr>
        <w:pBdr>
          <w:top w:val="nil"/>
          <w:left w:val="nil"/>
          <w:bottom w:val="nil"/>
          <w:right w:val="nil"/>
          <w:between w:val="nil"/>
        </w:pBdr>
        <w:spacing w:line="276" w:lineRule="auto"/>
        <w:contextualSpacing w:val="0"/>
        <w:rPr>
          <w:rFonts w:eastAsia="Times New Roman" w:cs="Times New Roman"/>
        </w:rPr>
      </w:pPr>
      <w:bookmarkStart w:id="6" w:name="_Hlk172881974"/>
      <w:r w:rsidRPr="003118EA">
        <w:rPr>
          <w:rFonts w:eastAsia="Times New Roman" w:cs="Times New Roman"/>
        </w:rPr>
        <w:t>Contractor</w:t>
      </w:r>
      <w:r w:rsidR="00C40164">
        <w:rPr>
          <w:rFonts w:eastAsia="Times New Roman" w:cs="Times New Roman"/>
        </w:rPr>
        <w:t>s</w:t>
      </w:r>
      <w:bookmarkEnd w:id="6"/>
      <w:r w:rsidRPr="003118EA">
        <w:rPr>
          <w:rFonts w:eastAsia="Times New Roman" w:cs="Times New Roman"/>
        </w:rPr>
        <w:t xml:space="preserve"> must comply with the limitations on idling as set forth in Transportation Article</w:t>
      </w:r>
      <w:r>
        <w:rPr>
          <w:rFonts w:eastAsia="Times New Roman" w:cs="Times New Roman"/>
        </w:rPr>
        <w:t xml:space="preserve"> </w:t>
      </w:r>
      <w:r w:rsidRPr="003118EA">
        <w:rPr>
          <w:rFonts w:eastAsia="Times New Roman" w:cs="Times New Roman"/>
        </w:rPr>
        <w:t>§22-402(c)(3)</w:t>
      </w:r>
      <w:r w:rsidR="008C1FE0" w:rsidRPr="003118EA">
        <w:rPr>
          <w:rFonts w:eastAsia="Times New Roman" w:cs="Times New Roman"/>
          <w:highlight w:val="white"/>
        </w:rPr>
        <w:t>.</w:t>
      </w:r>
    </w:p>
    <w:p w14:paraId="3C4B9F3C" w14:textId="77777777" w:rsidR="004E5E5B" w:rsidRPr="00372C96" w:rsidRDefault="004E5E5B" w:rsidP="0075059E">
      <w:pPr>
        <w:tabs>
          <w:tab w:val="left" w:pos="720"/>
          <w:tab w:val="left" w:pos="2160"/>
          <w:tab w:val="left" w:pos="2880"/>
          <w:tab w:val="left" w:pos="3600"/>
          <w:tab w:val="left" w:pos="4320"/>
        </w:tabs>
        <w:autoSpaceDE w:val="0"/>
        <w:autoSpaceDN w:val="0"/>
        <w:adjustRightInd w:val="0"/>
        <w:rPr>
          <w:rFonts w:eastAsia="Calibri" w:cs="Times New Roman"/>
          <w:szCs w:val="22"/>
        </w:rPr>
      </w:pPr>
    </w:p>
    <w:p w14:paraId="56EEE4C7" w14:textId="0F426847" w:rsidR="00394659" w:rsidRPr="00372C96" w:rsidRDefault="00394659" w:rsidP="009A4F6E">
      <w:pPr>
        <w:jc w:val="center"/>
        <w:rPr>
          <w:rFonts w:cs="Times New Roman"/>
          <w:b/>
          <w:szCs w:val="22"/>
        </w:rPr>
      </w:pPr>
      <w:r w:rsidRPr="00372C96">
        <w:rPr>
          <w:rFonts w:cs="Times New Roman"/>
          <w:b/>
          <w:szCs w:val="22"/>
        </w:rPr>
        <w:t>END OF SECTION I</w:t>
      </w:r>
      <w:r w:rsidR="0041531E">
        <w:rPr>
          <w:rFonts w:cs="Times New Roman"/>
          <w:b/>
          <w:szCs w:val="22"/>
        </w:rPr>
        <w:t>.</w:t>
      </w:r>
    </w:p>
    <w:p w14:paraId="5C2E422C" w14:textId="07109B7C" w:rsidR="00394659" w:rsidRPr="00372C96" w:rsidRDefault="00394659">
      <w:pPr>
        <w:rPr>
          <w:rFonts w:cs="Times New Roman"/>
          <w:b/>
          <w:bCs/>
          <w:noProof/>
          <w:szCs w:val="22"/>
        </w:rPr>
      </w:pPr>
      <w:r w:rsidRPr="00372C96">
        <w:rPr>
          <w:rFonts w:cs="Times New Roman"/>
          <w:b/>
          <w:bCs/>
          <w:noProof/>
          <w:szCs w:val="22"/>
        </w:rPr>
        <w:br w:type="page"/>
      </w:r>
    </w:p>
    <w:p w14:paraId="06C97CDD" w14:textId="4A0F9D8D" w:rsidR="007A31EF" w:rsidRPr="00372C96" w:rsidRDefault="007A31EF">
      <w:pPr>
        <w:pStyle w:val="Heading1"/>
        <w:jc w:val="center"/>
        <w:rPr>
          <w:rFonts w:cs="Times New Roman"/>
          <w:sz w:val="22"/>
          <w:szCs w:val="22"/>
        </w:rPr>
      </w:pPr>
      <w:bookmarkStart w:id="7" w:name="_Toc171692776"/>
      <w:r w:rsidRPr="00372C96">
        <w:rPr>
          <w:rFonts w:cs="Times New Roman"/>
          <w:sz w:val="22"/>
          <w:szCs w:val="22"/>
        </w:rPr>
        <w:lastRenderedPageBreak/>
        <w:t>SECTION I</w:t>
      </w:r>
      <w:r w:rsidR="00DB673E" w:rsidRPr="00372C96">
        <w:rPr>
          <w:rFonts w:cs="Times New Roman"/>
          <w:sz w:val="22"/>
          <w:szCs w:val="22"/>
        </w:rPr>
        <w:t>I</w:t>
      </w:r>
      <w:r w:rsidRPr="00372C96">
        <w:rPr>
          <w:rFonts w:cs="Times New Roman"/>
          <w:sz w:val="22"/>
          <w:szCs w:val="22"/>
        </w:rPr>
        <w:t>.</w:t>
      </w:r>
      <w:r w:rsidR="00372C96" w:rsidRPr="00372C96">
        <w:rPr>
          <w:rFonts w:cs="Times New Roman"/>
          <w:sz w:val="22"/>
          <w:szCs w:val="22"/>
        </w:rPr>
        <w:t xml:space="preserve"> </w:t>
      </w:r>
      <w:r w:rsidR="00552ACC">
        <w:rPr>
          <w:rFonts w:cs="Times New Roman"/>
          <w:sz w:val="22"/>
          <w:szCs w:val="22"/>
        </w:rPr>
        <w:t>RECOMMENDATIONS</w:t>
      </w:r>
      <w:bookmarkEnd w:id="7"/>
    </w:p>
    <w:p w14:paraId="7AC7EE8B" w14:textId="77777777" w:rsidR="007A31EF" w:rsidRPr="00372C96" w:rsidRDefault="007A31EF">
      <w:pPr>
        <w:rPr>
          <w:rFonts w:cs="Times New Roman"/>
          <w:szCs w:val="22"/>
        </w:rPr>
      </w:pPr>
    </w:p>
    <w:p w14:paraId="25C6F1D0" w14:textId="10BEC395" w:rsidR="00891F04" w:rsidRDefault="005C7FD4">
      <w:pPr>
        <w:pStyle w:val="Heading2"/>
        <w:numPr>
          <w:ilvl w:val="0"/>
          <w:numId w:val="3"/>
        </w:numPr>
        <w:rPr>
          <w:rFonts w:cs="Times New Roman"/>
          <w:szCs w:val="22"/>
        </w:rPr>
      </w:pPr>
      <w:bookmarkStart w:id="8" w:name="_Toc171692777"/>
      <w:r>
        <w:rPr>
          <w:rFonts w:cs="Times New Roman"/>
          <w:szCs w:val="22"/>
        </w:rPr>
        <w:t>PRODUCT RECOMMENDATIONS</w:t>
      </w:r>
      <w:bookmarkEnd w:id="8"/>
    </w:p>
    <w:p w14:paraId="0EBFC835" w14:textId="47431A6D" w:rsidR="005C7FD4" w:rsidRPr="003118EA" w:rsidRDefault="00C40164" w:rsidP="005C7FD4">
      <w:pPr>
        <w:numPr>
          <w:ilvl w:val="1"/>
          <w:numId w:val="3"/>
        </w:numPr>
        <w:pBdr>
          <w:top w:val="nil"/>
          <w:left w:val="nil"/>
          <w:bottom w:val="nil"/>
          <w:right w:val="nil"/>
          <w:between w:val="nil"/>
        </w:pBdr>
        <w:spacing w:line="276" w:lineRule="auto"/>
        <w:contextualSpacing w:val="0"/>
        <w:rPr>
          <w:rFonts w:eastAsia="Times New Roman" w:cs="Times New Roman"/>
        </w:rPr>
      </w:pPr>
      <w:r w:rsidRPr="003118EA">
        <w:rPr>
          <w:rFonts w:eastAsia="Times New Roman" w:cs="Times New Roman"/>
        </w:rPr>
        <w:t>Contractor</w:t>
      </w:r>
      <w:r>
        <w:rPr>
          <w:rFonts w:eastAsia="Times New Roman" w:cs="Times New Roman"/>
        </w:rPr>
        <w:t>s</w:t>
      </w:r>
      <w:r w:rsidDel="00C40164">
        <w:rPr>
          <w:rFonts w:eastAsia="Times New Roman" w:cs="Times New Roman"/>
          <w:highlight w:val="white"/>
        </w:rPr>
        <w:t xml:space="preserve"> </w:t>
      </w:r>
      <w:r>
        <w:rPr>
          <w:szCs w:val="22"/>
        </w:rPr>
        <w:t>are</w:t>
      </w:r>
      <w:r>
        <w:rPr>
          <w:spacing w:val="-4"/>
          <w:szCs w:val="22"/>
        </w:rPr>
        <w:t xml:space="preserve"> </w:t>
      </w:r>
      <w:r w:rsidR="005C7FD4">
        <w:rPr>
          <w:szCs w:val="22"/>
        </w:rPr>
        <w:t>encouraged</w:t>
      </w:r>
      <w:r w:rsidR="005C7FD4">
        <w:rPr>
          <w:spacing w:val="-2"/>
          <w:szCs w:val="22"/>
        </w:rPr>
        <w:t xml:space="preserve"> </w:t>
      </w:r>
      <w:r w:rsidR="005C7FD4">
        <w:rPr>
          <w:szCs w:val="22"/>
        </w:rPr>
        <w:t>to</w:t>
      </w:r>
      <w:r w:rsidR="005C7FD4">
        <w:rPr>
          <w:spacing w:val="-5"/>
          <w:szCs w:val="22"/>
        </w:rPr>
        <w:t xml:space="preserve"> </w:t>
      </w:r>
      <w:r w:rsidR="005C7FD4">
        <w:rPr>
          <w:szCs w:val="22"/>
        </w:rPr>
        <w:t xml:space="preserve">provide products registered as </w:t>
      </w:r>
      <w:hyperlink r:id="rId15" w:history="1">
        <w:r w:rsidR="005C7FD4" w:rsidRPr="00DB2648">
          <w:rPr>
            <w:rStyle w:val="Hyperlink"/>
            <w:szCs w:val="22"/>
          </w:rPr>
          <w:t>EPEAT Climate+</w:t>
        </w:r>
      </w:hyperlink>
      <w:r w:rsidR="005C7FD4">
        <w:rPr>
          <w:szCs w:val="22"/>
        </w:rPr>
        <w:t xml:space="preserve"> for the following categories: </w:t>
      </w:r>
      <w:r w:rsidR="005C7FD4" w:rsidRPr="006A0D02">
        <w:rPr>
          <w:szCs w:val="22"/>
        </w:rPr>
        <w:t>Computers &amp; Displays, Imaging Equipment, Mobile Phones, Servers, and Televisions</w:t>
      </w:r>
      <w:r w:rsidR="005C7FD4" w:rsidRPr="003118EA">
        <w:rPr>
          <w:rFonts w:eastAsia="Times New Roman" w:cs="Times New Roman"/>
          <w:highlight w:val="white"/>
        </w:rPr>
        <w:t>.</w:t>
      </w:r>
    </w:p>
    <w:p w14:paraId="79EDC63E" w14:textId="77777777" w:rsidR="008C1FE0" w:rsidRPr="001F7D70" w:rsidRDefault="008C1FE0" w:rsidP="001F7D70">
      <w:pPr>
        <w:rPr>
          <w:rFonts w:cs="Times New Roman"/>
          <w:iCs/>
          <w:color w:val="FF0000"/>
          <w:szCs w:val="22"/>
        </w:rPr>
      </w:pPr>
    </w:p>
    <w:p w14:paraId="5E08D61F" w14:textId="52EA1696" w:rsidR="005C7FD4" w:rsidRDefault="001F7D70" w:rsidP="005C7FD4">
      <w:pPr>
        <w:pStyle w:val="Heading2"/>
        <w:numPr>
          <w:ilvl w:val="0"/>
          <w:numId w:val="3"/>
        </w:numPr>
        <w:rPr>
          <w:rFonts w:cs="Times New Roman"/>
          <w:szCs w:val="22"/>
        </w:rPr>
      </w:pPr>
      <w:bookmarkStart w:id="9" w:name="_Toc171692778"/>
      <w:r>
        <w:rPr>
          <w:rFonts w:cs="Times New Roman"/>
          <w:szCs w:val="22"/>
        </w:rPr>
        <w:t>ENERGY USE SETTINGS</w:t>
      </w:r>
      <w:bookmarkEnd w:id="9"/>
    </w:p>
    <w:p w14:paraId="7CD0F33B" w14:textId="572FF201" w:rsidR="001F7D70" w:rsidRPr="003118EA" w:rsidRDefault="00C40164" w:rsidP="001F7D70">
      <w:pPr>
        <w:numPr>
          <w:ilvl w:val="1"/>
          <w:numId w:val="3"/>
        </w:numPr>
        <w:pBdr>
          <w:top w:val="nil"/>
          <w:left w:val="nil"/>
          <w:bottom w:val="nil"/>
          <w:right w:val="nil"/>
          <w:between w:val="nil"/>
        </w:pBdr>
        <w:spacing w:line="276" w:lineRule="auto"/>
        <w:contextualSpacing w:val="0"/>
        <w:rPr>
          <w:rFonts w:eastAsia="Times New Roman" w:cs="Times New Roman"/>
        </w:rPr>
      </w:pPr>
      <w:r w:rsidRPr="003118EA">
        <w:rPr>
          <w:rFonts w:eastAsia="Times New Roman" w:cs="Times New Roman"/>
        </w:rPr>
        <w:t>Contractor</w:t>
      </w:r>
      <w:r>
        <w:rPr>
          <w:rFonts w:eastAsia="Times New Roman" w:cs="Times New Roman"/>
        </w:rPr>
        <w:t>s</w:t>
      </w:r>
      <w:r w:rsidDel="00C40164">
        <w:rPr>
          <w:rFonts w:eastAsia="Times New Roman" w:cs="Times New Roman"/>
          <w:highlight w:val="white"/>
        </w:rPr>
        <w:t xml:space="preserve"> </w:t>
      </w:r>
      <w:r>
        <w:rPr>
          <w:szCs w:val="22"/>
        </w:rPr>
        <w:t>are</w:t>
      </w:r>
      <w:r>
        <w:rPr>
          <w:spacing w:val="-4"/>
          <w:szCs w:val="22"/>
        </w:rPr>
        <w:t xml:space="preserve"> </w:t>
      </w:r>
      <w:r w:rsidR="001F7D70">
        <w:rPr>
          <w:szCs w:val="22"/>
        </w:rPr>
        <w:t>encouraged</w:t>
      </w:r>
      <w:r w:rsidR="001F7D70">
        <w:rPr>
          <w:spacing w:val="-2"/>
          <w:szCs w:val="22"/>
        </w:rPr>
        <w:t xml:space="preserve"> </w:t>
      </w:r>
      <w:r w:rsidR="001F7D70">
        <w:rPr>
          <w:szCs w:val="22"/>
        </w:rPr>
        <w:t>to</w:t>
      </w:r>
      <w:r w:rsidR="001F7D70">
        <w:rPr>
          <w:spacing w:val="-5"/>
          <w:szCs w:val="22"/>
        </w:rPr>
        <w:t xml:space="preserve"> </w:t>
      </w:r>
      <w:r w:rsidR="001F7D70" w:rsidRPr="001F7D70">
        <w:rPr>
          <w:szCs w:val="22"/>
        </w:rPr>
        <w:t>configure imaging equipment by default to automatically enter low-power sleep or standby modes when inactive</w:t>
      </w:r>
      <w:r w:rsidR="001F7D70" w:rsidRPr="003118EA">
        <w:rPr>
          <w:rFonts w:eastAsia="Times New Roman" w:cs="Times New Roman"/>
          <w:highlight w:val="white"/>
        </w:rPr>
        <w:t>.</w:t>
      </w:r>
    </w:p>
    <w:p w14:paraId="1B007D3B" w14:textId="77777777" w:rsidR="001F7D70" w:rsidRDefault="001F7D70" w:rsidP="001F7D70"/>
    <w:p w14:paraId="41545AE0" w14:textId="0E64568B" w:rsidR="001F7D70" w:rsidRDefault="001F7D70" w:rsidP="001F7D70">
      <w:pPr>
        <w:pStyle w:val="Heading2"/>
        <w:numPr>
          <w:ilvl w:val="0"/>
          <w:numId w:val="3"/>
        </w:numPr>
        <w:rPr>
          <w:rFonts w:cs="Times New Roman"/>
          <w:szCs w:val="22"/>
        </w:rPr>
      </w:pPr>
      <w:bookmarkStart w:id="10" w:name="_Toc171692779"/>
      <w:r w:rsidRPr="001F7D70">
        <w:rPr>
          <w:rFonts w:cs="Times New Roman"/>
          <w:szCs w:val="22"/>
        </w:rPr>
        <w:t>PACKAGING RECOMMENDATIONS</w:t>
      </w:r>
      <w:bookmarkEnd w:id="10"/>
    </w:p>
    <w:p w14:paraId="32F16565" w14:textId="7EEB7648" w:rsidR="001F7D70" w:rsidRDefault="002A2960" w:rsidP="001F7D70">
      <w:pPr>
        <w:numPr>
          <w:ilvl w:val="1"/>
          <w:numId w:val="3"/>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highlight w:val="white"/>
        </w:rPr>
        <w:t xml:space="preserve">Where </w:t>
      </w:r>
      <w:r w:rsidR="00C40164">
        <w:rPr>
          <w:rFonts w:eastAsia="Times New Roman" w:cs="Times New Roman"/>
          <w:highlight w:val="white"/>
        </w:rPr>
        <w:t xml:space="preserve">a </w:t>
      </w:r>
      <w:r w:rsidR="001F7D70">
        <w:rPr>
          <w:szCs w:val="22"/>
        </w:rPr>
        <w:t>Contractor</w:t>
      </w:r>
      <w:r w:rsidR="001F7D70">
        <w:rPr>
          <w:spacing w:val="-2"/>
          <w:szCs w:val="22"/>
        </w:rPr>
        <w:t xml:space="preserve"> </w:t>
      </w:r>
      <w:r w:rsidRPr="002A2960">
        <w:rPr>
          <w:szCs w:val="22"/>
        </w:rPr>
        <w:t>uses packaging in addition to manufacturer packaging, the Contractor is encouraged to select packaging that minimizes or eliminates the use of disposable containers and/or incorporates recycled content and is easily recyclable through the State’s contracted recycling programs. Contractor</w:t>
      </w:r>
      <w:r w:rsidR="00C40164">
        <w:rPr>
          <w:szCs w:val="22"/>
        </w:rPr>
        <w:t>s</w:t>
      </w:r>
      <w:r w:rsidRPr="002A2960">
        <w:rPr>
          <w:szCs w:val="22"/>
        </w:rPr>
        <w:t xml:space="preserve"> shall avoid the use of polystyrene foam packaging (e.g., peanuts) and other difficult-to-recycle packaging materials. Where appropriate, Contractor packaging using reusable crates or reusable pallets is preferred over boxed packaging</w:t>
      </w:r>
      <w:r w:rsidR="001F7D70" w:rsidRPr="003118EA">
        <w:rPr>
          <w:rFonts w:eastAsia="Times New Roman" w:cs="Times New Roman"/>
          <w:highlight w:val="white"/>
        </w:rPr>
        <w:t>.</w:t>
      </w:r>
    </w:p>
    <w:p w14:paraId="63522F96" w14:textId="77777777" w:rsidR="002A2960" w:rsidRDefault="002A2960" w:rsidP="002A2960">
      <w:pPr>
        <w:pBdr>
          <w:top w:val="nil"/>
          <w:left w:val="nil"/>
          <w:bottom w:val="nil"/>
          <w:right w:val="nil"/>
          <w:between w:val="nil"/>
        </w:pBdr>
        <w:spacing w:line="276" w:lineRule="auto"/>
        <w:ind w:left="1440"/>
        <w:contextualSpacing w:val="0"/>
        <w:rPr>
          <w:rFonts w:eastAsia="Times New Roman" w:cs="Times New Roman"/>
        </w:rPr>
      </w:pPr>
    </w:p>
    <w:p w14:paraId="4DFF15C7" w14:textId="49997395" w:rsidR="001F7D70" w:rsidRPr="002A2960" w:rsidRDefault="002A2960" w:rsidP="001F7D70">
      <w:pPr>
        <w:numPr>
          <w:ilvl w:val="1"/>
          <w:numId w:val="3"/>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rPr>
        <w:t xml:space="preserve">For </w:t>
      </w:r>
      <w:r w:rsidRPr="002A2960">
        <w:rPr>
          <w:rFonts w:eastAsia="Times New Roman" w:cs="Times New Roman"/>
        </w:rPr>
        <w:t>corrugated cardboard packaging (also known as containerboard packaging), Contractor</w:t>
      </w:r>
      <w:r w:rsidR="00C40164">
        <w:rPr>
          <w:rFonts w:eastAsia="Times New Roman" w:cs="Times New Roman"/>
        </w:rPr>
        <w:t>s</w:t>
      </w:r>
      <w:r w:rsidRPr="002A2960">
        <w:rPr>
          <w:rFonts w:eastAsia="Times New Roman" w:cs="Times New Roman"/>
        </w:rPr>
        <w:t xml:space="preserve"> encouraged to use versions that contain a minimum of 25% by weight of post-consumer materials, which is the minimum post-consumer content level for packaging specified by the U.S. Environmental Protection Agency Comprehensive Procurement Guidelines</w:t>
      </w:r>
      <w:r>
        <w:rPr>
          <w:rFonts w:eastAsia="Times New Roman" w:cs="Times New Roman"/>
        </w:rPr>
        <w:t>.</w:t>
      </w:r>
    </w:p>
    <w:p w14:paraId="7231B8B0" w14:textId="77777777" w:rsidR="001F7D70" w:rsidRPr="001F7D70" w:rsidRDefault="001F7D70" w:rsidP="001F7D70"/>
    <w:p w14:paraId="4654E477" w14:textId="792E8475" w:rsidR="001F7D70" w:rsidRDefault="001F7D70" w:rsidP="001F7D70">
      <w:pPr>
        <w:pStyle w:val="Heading2"/>
        <w:numPr>
          <w:ilvl w:val="0"/>
          <w:numId w:val="3"/>
        </w:numPr>
        <w:rPr>
          <w:rFonts w:cs="Times New Roman"/>
          <w:szCs w:val="22"/>
        </w:rPr>
      </w:pPr>
      <w:bookmarkStart w:id="11" w:name="_Toc171692780"/>
      <w:r w:rsidRPr="001F7D70">
        <w:rPr>
          <w:rFonts w:cs="Times New Roman"/>
          <w:szCs w:val="22"/>
        </w:rPr>
        <w:t>SHIPPING/TRANSPORT RECOMMENDATIONS</w:t>
      </w:r>
      <w:bookmarkEnd w:id="11"/>
    </w:p>
    <w:p w14:paraId="0B38F3A3" w14:textId="56DAED57" w:rsidR="001F7D70" w:rsidRPr="001F7D70" w:rsidRDefault="001F7D70" w:rsidP="001F7D70">
      <w:pPr>
        <w:numPr>
          <w:ilvl w:val="1"/>
          <w:numId w:val="3"/>
        </w:numPr>
        <w:pBdr>
          <w:top w:val="nil"/>
          <w:left w:val="nil"/>
          <w:bottom w:val="nil"/>
          <w:right w:val="nil"/>
          <w:between w:val="nil"/>
        </w:pBdr>
        <w:spacing w:line="276" w:lineRule="auto"/>
        <w:contextualSpacing w:val="0"/>
        <w:rPr>
          <w:color w:val="0000FF"/>
          <w:szCs w:val="22"/>
          <w:u w:val="single"/>
        </w:rPr>
      </w:pPr>
      <w:r w:rsidRPr="001F7D70">
        <w:rPr>
          <w:rFonts w:eastAsia="Times New Roman" w:cs="Times New Roman"/>
          <w:highlight w:val="white"/>
        </w:rPr>
        <w:t xml:space="preserve">To promote fuel efficiency and reduce greenhouse gases and air pollution, </w:t>
      </w:r>
      <w:r w:rsidR="00C40164" w:rsidRPr="003118EA">
        <w:rPr>
          <w:rFonts w:eastAsia="Times New Roman" w:cs="Times New Roman"/>
        </w:rPr>
        <w:t>Contractor</w:t>
      </w:r>
      <w:r w:rsidR="00C40164">
        <w:rPr>
          <w:rFonts w:eastAsia="Times New Roman" w:cs="Times New Roman"/>
        </w:rPr>
        <w:t>s</w:t>
      </w:r>
      <w:r w:rsidRPr="001F7D70">
        <w:rPr>
          <w:rFonts w:eastAsia="Times New Roman" w:cs="Times New Roman"/>
          <w:highlight w:val="white"/>
        </w:rPr>
        <w:t xml:space="preserve"> </w:t>
      </w:r>
      <w:r w:rsidR="00C40164">
        <w:rPr>
          <w:rFonts w:eastAsia="Times New Roman" w:cs="Times New Roman"/>
          <w:highlight w:val="white"/>
        </w:rPr>
        <w:t>are</w:t>
      </w:r>
      <w:r w:rsidR="00C40164" w:rsidRPr="001F7D70">
        <w:rPr>
          <w:rFonts w:eastAsia="Times New Roman" w:cs="Times New Roman"/>
          <w:highlight w:val="white"/>
        </w:rPr>
        <w:t xml:space="preserve"> </w:t>
      </w:r>
      <w:r w:rsidRPr="001F7D70">
        <w:rPr>
          <w:rFonts w:eastAsia="Times New Roman" w:cs="Times New Roman"/>
          <w:highlight w:val="white"/>
        </w:rPr>
        <w:t xml:space="preserve">encouraged to use a SmartWay Transport/Carrier Partner for the shipment or transport of products. A list of SmartWay Transport partners can be found here: </w:t>
      </w:r>
      <w:hyperlink r:id="rId16" w:history="1">
        <w:r w:rsidRPr="001F7D70">
          <w:rPr>
            <w:rStyle w:val="Hyperlink"/>
            <w:szCs w:val="22"/>
          </w:rPr>
          <w:t>https://www.epa.gov/smartway/smartway-partner-list</w:t>
        </w:r>
      </w:hyperlink>
      <w:r w:rsidRPr="001F7D70">
        <w:rPr>
          <w:rStyle w:val="Hyperlink"/>
          <w:color w:val="auto"/>
          <w:szCs w:val="22"/>
          <w:u w:val="none"/>
        </w:rPr>
        <w:t>.</w:t>
      </w:r>
    </w:p>
    <w:p w14:paraId="722920CC" w14:textId="77777777" w:rsidR="001F7D70" w:rsidRPr="001F7D70" w:rsidRDefault="001F7D70" w:rsidP="001F7D70"/>
    <w:p w14:paraId="3A66CCD4" w14:textId="72DCA65D" w:rsidR="001F7D70" w:rsidRDefault="001F7D70" w:rsidP="001F7D70">
      <w:pPr>
        <w:pStyle w:val="Heading2"/>
        <w:numPr>
          <w:ilvl w:val="0"/>
          <w:numId w:val="3"/>
        </w:numPr>
        <w:rPr>
          <w:rFonts w:cs="Times New Roman"/>
          <w:szCs w:val="22"/>
        </w:rPr>
      </w:pPr>
      <w:bookmarkStart w:id="12" w:name="_Toc171692781"/>
      <w:r w:rsidRPr="001F7D70">
        <w:rPr>
          <w:rFonts w:cs="Times New Roman"/>
          <w:szCs w:val="22"/>
        </w:rPr>
        <w:t>END-OF-LIFE MANAGEMENT</w:t>
      </w:r>
      <w:bookmarkEnd w:id="12"/>
    </w:p>
    <w:p w14:paraId="23AF9565" w14:textId="2BA51A8F" w:rsidR="001F7D70" w:rsidRPr="002A2960" w:rsidRDefault="002A2960" w:rsidP="001F7D70">
      <w:pPr>
        <w:numPr>
          <w:ilvl w:val="1"/>
          <w:numId w:val="3"/>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highlight w:val="white"/>
        </w:rPr>
        <w:t xml:space="preserve">When </w:t>
      </w:r>
      <w:r>
        <w:rPr>
          <w:szCs w:val="22"/>
        </w:rPr>
        <w:t>rental</w:t>
      </w:r>
      <w:r>
        <w:rPr>
          <w:spacing w:val="-1"/>
          <w:szCs w:val="22"/>
        </w:rPr>
        <w:t xml:space="preserve"> </w:t>
      </w:r>
      <w:r>
        <w:rPr>
          <w:szCs w:val="22"/>
        </w:rPr>
        <w:t>or</w:t>
      </w:r>
      <w:r>
        <w:rPr>
          <w:spacing w:val="-4"/>
          <w:szCs w:val="22"/>
        </w:rPr>
        <w:t xml:space="preserve"> </w:t>
      </w:r>
      <w:r>
        <w:rPr>
          <w:szCs w:val="22"/>
        </w:rPr>
        <w:t>leasing</w:t>
      </w:r>
      <w:r>
        <w:rPr>
          <w:spacing w:val="-5"/>
          <w:szCs w:val="22"/>
        </w:rPr>
        <w:t xml:space="preserve"> </w:t>
      </w:r>
      <w:r>
        <w:rPr>
          <w:szCs w:val="22"/>
        </w:rPr>
        <w:t>models</w:t>
      </w:r>
      <w:r>
        <w:rPr>
          <w:spacing w:val="-4"/>
          <w:szCs w:val="22"/>
        </w:rPr>
        <w:t xml:space="preserve"> </w:t>
      </w:r>
      <w:r>
        <w:rPr>
          <w:szCs w:val="22"/>
        </w:rPr>
        <w:t>are</w:t>
      </w:r>
      <w:r>
        <w:rPr>
          <w:spacing w:val="-4"/>
          <w:szCs w:val="22"/>
        </w:rPr>
        <w:t xml:space="preserve"> </w:t>
      </w:r>
      <w:r>
        <w:rPr>
          <w:szCs w:val="22"/>
        </w:rPr>
        <w:t>utilized</w:t>
      </w:r>
      <w:r w:rsidR="00C40164" w:rsidRPr="00C40164">
        <w:rPr>
          <w:rFonts w:eastAsia="Times New Roman" w:cs="Times New Roman"/>
        </w:rPr>
        <w:t xml:space="preserve"> </w:t>
      </w:r>
      <w:r w:rsidR="00C40164" w:rsidRPr="003118EA">
        <w:rPr>
          <w:rFonts w:eastAsia="Times New Roman" w:cs="Times New Roman"/>
        </w:rPr>
        <w:t>Contractor</w:t>
      </w:r>
      <w:r w:rsidR="00C40164">
        <w:rPr>
          <w:rFonts w:eastAsia="Times New Roman" w:cs="Times New Roman"/>
        </w:rPr>
        <w:t>s</w:t>
      </w:r>
      <w:r w:rsidR="00C40164" w:rsidDel="00C40164">
        <w:rPr>
          <w:szCs w:val="22"/>
        </w:rPr>
        <w:t xml:space="preserve"> </w:t>
      </w:r>
      <w:r w:rsidR="00C40164">
        <w:rPr>
          <w:szCs w:val="22"/>
        </w:rPr>
        <w:t>are</w:t>
      </w:r>
      <w:r w:rsidR="00C40164">
        <w:rPr>
          <w:spacing w:val="-2"/>
          <w:szCs w:val="22"/>
        </w:rPr>
        <w:t xml:space="preserve"> </w:t>
      </w:r>
      <w:r>
        <w:rPr>
          <w:szCs w:val="22"/>
        </w:rPr>
        <w:t>encouraged</w:t>
      </w:r>
      <w:r>
        <w:rPr>
          <w:spacing w:val="-2"/>
          <w:szCs w:val="22"/>
        </w:rPr>
        <w:t xml:space="preserve"> </w:t>
      </w:r>
      <w:r>
        <w:rPr>
          <w:szCs w:val="22"/>
        </w:rPr>
        <w:t>to</w:t>
      </w:r>
      <w:r>
        <w:rPr>
          <w:spacing w:val="-5"/>
          <w:szCs w:val="22"/>
        </w:rPr>
        <w:t xml:space="preserve"> </w:t>
      </w:r>
      <w:r>
        <w:rPr>
          <w:szCs w:val="22"/>
        </w:rPr>
        <w:t>use</w:t>
      </w:r>
      <w:r>
        <w:rPr>
          <w:spacing w:val="-3"/>
          <w:szCs w:val="22"/>
        </w:rPr>
        <w:t xml:space="preserve"> </w:t>
      </w:r>
      <w:r>
        <w:rPr>
          <w:szCs w:val="22"/>
        </w:rPr>
        <w:t>e-waste</w:t>
      </w:r>
      <w:r>
        <w:rPr>
          <w:spacing w:val="-4"/>
          <w:szCs w:val="22"/>
        </w:rPr>
        <w:t xml:space="preserve"> </w:t>
      </w:r>
      <w:r>
        <w:rPr>
          <w:szCs w:val="22"/>
        </w:rPr>
        <w:t xml:space="preserve">recyclers that are </w:t>
      </w:r>
      <w:r>
        <w:rPr>
          <w:b/>
          <w:bCs/>
          <w:szCs w:val="22"/>
        </w:rPr>
        <w:t xml:space="preserve">e-Stewards </w:t>
      </w:r>
      <w:r>
        <w:rPr>
          <w:szCs w:val="22"/>
        </w:rPr>
        <w:t>(</w:t>
      </w:r>
      <w:hyperlink r:id="rId17" w:history="1">
        <w:r>
          <w:rPr>
            <w:color w:val="0000FF"/>
            <w:szCs w:val="22"/>
            <w:u w:val="single"/>
          </w:rPr>
          <w:t>http://e-stewards.org/</w:t>
        </w:r>
      </w:hyperlink>
      <w:r>
        <w:rPr>
          <w:color w:val="000000"/>
          <w:szCs w:val="22"/>
        </w:rPr>
        <w:t xml:space="preserve">) or </w:t>
      </w:r>
      <w:r>
        <w:rPr>
          <w:b/>
          <w:bCs/>
          <w:color w:val="000000"/>
          <w:szCs w:val="22"/>
        </w:rPr>
        <w:t>R2</w:t>
      </w:r>
      <w:r>
        <w:rPr>
          <w:color w:val="000000"/>
          <w:szCs w:val="22"/>
        </w:rPr>
        <w:t>-certified (</w:t>
      </w:r>
      <w:hyperlink r:id="rId18" w:history="1">
        <w:r>
          <w:rPr>
            <w:color w:val="1154CC"/>
            <w:szCs w:val="22"/>
            <w:u w:val="single"/>
          </w:rPr>
          <w:t>https://sustainableelectronics.org/recyclers</w:t>
        </w:r>
      </w:hyperlink>
      <w:r>
        <w:rPr>
          <w:color w:val="000000"/>
          <w:szCs w:val="22"/>
        </w:rPr>
        <w:t>) for the end-of-life management of its products. Upon request, the vendor shall share its end-of-life management plan with the Green Purchasing Committee</w:t>
      </w:r>
      <w:r w:rsidRPr="003118EA">
        <w:rPr>
          <w:rFonts w:eastAsia="Times New Roman" w:cs="Times New Roman"/>
          <w:highlight w:val="white"/>
        </w:rPr>
        <w:t>.</w:t>
      </w:r>
    </w:p>
    <w:p w14:paraId="02F9D869" w14:textId="77777777" w:rsidR="002716E0" w:rsidRPr="002716E0" w:rsidRDefault="002716E0" w:rsidP="002716E0">
      <w:pPr>
        <w:tabs>
          <w:tab w:val="left" w:pos="720"/>
          <w:tab w:val="left" w:pos="2160"/>
          <w:tab w:val="left" w:pos="2880"/>
          <w:tab w:val="left" w:pos="3600"/>
          <w:tab w:val="left" w:pos="4320"/>
        </w:tabs>
        <w:autoSpaceDE w:val="0"/>
        <w:autoSpaceDN w:val="0"/>
        <w:adjustRightInd w:val="0"/>
        <w:ind w:left="720"/>
        <w:rPr>
          <w:rFonts w:eastAsia="Calibri" w:cs="Times New Roman"/>
          <w:szCs w:val="22"/>
        </w:rPr>
      </w:pPr>
    </w:p>
    <w:p w14:paraId="4C58AC51" w14:textId="01A72EEF" w:rsidR="00DB673E" w:rsidRPr="00372C96" w:rsidRDefault="005D1D69" w:rsidP="002716E0">
      <w:pPr>
        <w:jc w:val="center"/>
        <w:rPr>
          <w:rFonts w:cs="Times New Roman"/>
          <w:iCs/>
          <w:color w:val="FF0000"/>
          <w:szCs w:val="22"/>
        </w:rPr>
      </w:pPr>
      <w:r w:rsidRPr="00372C96">
        <w:rPr>
          <w:rFonts w:cs="Times New Roman"/>
          <w:b/>
          <w:szCs w:val="22"/>
        </w:rPr>
        <w:t>END OF SECTION II</w:t>
      </w:r>
      <w:r w:rsidR="0041531E">
        <w:rPr>
          <w:rFonts w:cs="Times New Roman"/>
          <w:b/>
          <w:szCs w:val="22"/>
        </w:rPr>
        <w:t>.</w:t>
      </w:r>
    </w:p>
    <w:p w14:paraId="65DDF12A" w14:textId="0E79D205" w:rsidR="00DB673E" w:rsidRPr="00372C96" w:rsidRDefault="00DB673E">
      <w:pPr>
        <w:rPr>
          <w:rFonts w:cs="Times New Roman"/>
          <w:iCs/>
          <w:color w:val="FF0000"/>
          <w:szCs w:val="22"/>
        </w:rPr>
      </w:pPr>
      <w:r w:rsidRPr="00372C96">
        <w:rPr>
          <w:rFonts w:cs="Times New Roman"/>
          <w:iCs/>
          <w:color w:val="FF0000"/>
          <w:szCs w:val="22"/>
        </w:rPr>
        <w:br w:type="page"/>
      </w:r>
    </w:p>
    <w:p w14:paraId="36FC70D2" w14:textId="4E85C722" w:rsidR="007D4AB8" w:rsidRDefault="00394659" w:rsidP="00825F8F">
      <w:pPr>
        <w:pStyle w:val="Heading1"/>
        <w:ind w:left="720" w:hanging="720"/>
        <w:jc w:val="center"/>
        <w:rPr>
          <w:rFonts w:cs="Times New Roman"/>
          <w:sz w:val="22"/>
          <w:szCs w:val="22"/>
        </w:rPr>
      </w:pPr>
      <w:bookmarkStart w:id="13" w:name="_Toc171692782"/>
      <w:r w:rsidRPr="00372C96">
        <w:rPr>
          <w:rFonts w:cs="Times New Roman"/>
          <w:sz w:val="22"/>
          <w:szCs w:val="22"/>
        </w:rPr>
        <w:lastRenderedPageBreak/>
        <w:t>SECTION II</w:t>
      </w:r>
      <w:r w:rsidR="00DB673E" w:rsidRPr="00372C96">
        <w:rPr>
          <w:rFonts w:cs="Times New Roman"/>
          <w:sz w:val="22"/>
          <w:szCs w:val="22"/>
        </w:rPr>
        <w:t>I</w:t>
      </w:r>
      <w:r w:rsidRPr="00372C96">
        <w:rPr>
          <w:rFonts w:cs="Times New Roman"/>
          <w:sz w:val="22"/>
          <w:szCs w:val="22"/>
        </w:rPr>
        <w:t>.</w:t>
      </w:r>
      <w:r w:rsidR="00372C96" w:rsidRPr="00372C96">
        <w:rPr>
          <w:rFonts w:cs="Times New Roman"/>
          <w:sz w:val="22"/>
          <w:szCs w:val="22"/>
        </w:rPr>
        <w:t xml:space="preserve"> </w:t>
      </w:r>
      <w:r w:rsidR="007D4AB8">
        <w:rPr>
          <w:rFonts w:cs="Times New Roman"/>
          <w:sz w:val="22"/>
          <w:szCs w:val="22"/>
        </w:rPr>
        <w:t xml:space="preserve"> SUBMITTAL REQUIREMENTS</w:t>
      </w:r>
      <w:bookmarkEnd w:id="13"/>
    </w:p>
    <w:p w14:paraId="1B3D8C8D" w14:textId="77777777" w:rsidR="004431F7" w:rsidRPr="004431F7" w:rsidRDefault="004431F7" w:rsidP="004431F7"/>
    <w:p w14:paraId="328F1AFF" w14:textId="2BD60E59" w:rsidR="004431F7" w:rsidRPr="00372C96" w:rsidRDefault="007D5F4C" w:rsidP="004431F7">
      <w:pPr>
        <w:pStyle w:val="Heading2"/>
        <w:numPr>
          <w:ilvl w:val="0"/>
          <w:numId w:val="11"/>
        </w:numPr>
        <w:rPr>
          <w:rFonts w:cs="Times New Roman"/>
          <w:szCs w:val="22"/>
        </w:rPr>
      </w:pPr>
      <w:bookmarkStart w:id="14" w:name="_Toc171692783"/>
      <w:r>
        <w:rPr>
          <w:rFonts w:cs="Times New Roman"/>
          <w:szCs w:val="22"/>
        </w:rPr>
        <w:t>TECHNICAL SUBMISSION</w:t>
      </w:r>
      <w:bookmarkEnd w:id="14"/>
    </w:p>
    <w:p w14:paraId="26ABC883" w14:textId="7BA34B94" w:rsidR="004431F7" w:rsidRDefault="0090773B" w:rsidP="004431F7">
      <w:pPr>
        <w:pStyle w:val="ListParagraph"/>
        <w:numPr>
          <w:ilvl w:val="0"/>
          <w:numId w:val="0"/>
        </w:numPr>
        <w:ind w:left="720"/>
        <w:rPr>
          <w:rFonts w:eastAsia="Times New Roman" w:cs="Times New Roman"/>
          <w:color w:val="000000"/>
        </w:rPr>
      </w:pPr>
      <w:r>
        <w:rPr>
          <w:rFonts w:eastAsia="Times New Roman" w:cs="Times New Roman"/>
          <w:color w:val="000000"/>
        </w:rPr>
        <w:t xml:space="preserve">Bidders/Offerors shall provide the following documents with their </w:t>
      </w:r>
      <w:r w:rsidR="00C40164">
        <w:rPr>
          <w:rFonts w:eastAsia="Times New Roman" w:cs="Times New Roman"/>
          <w:color w:val="000000"/>
        </w:rPr>
        <w:t>bids/proposals</w:t>
      </w:r>
      <w:r>
        <w:rPr>
          <w:rFonts w:eastAsia="Times New Roman" w:cs="Times New Roman"/>
          <w:color w:val="000000"/>
        </w:rPr>
        <w:t>:</w:t>
      </w:r>
    </w:p>
    <w:p w14:paraId="6ED8495C" w14:textId="77777777" w:rsidR="006E2629" w:rsidRDefault="00242AB0" w:rsidP="0090773B">
      <w:pPr>
        <w:numPr>
          <w:ilvl w:val="1"/>
          <w:numId w:val="12"/>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rPr>
        <w:t xml:space="preserve">Proof of </w:t>
      </w:r>
      <w:r w:rsidR="0002609B">
        <w:rPr>
          <w:rFonts w:eastAsia="Times New Roman" w:cs="Times New Roman"/>
        </w:rPr>
        <w:t>applicable</w:t>
      </w:r>
      <w:r w:rsidR="0090773B" w:rsidRPr="00280C58">
        <w:rPr>
          <w:rFonts w:eastAsia="Times New Roman" w:cs="Times New Roman"/>
        </w:rPr>
        <w:t xml:space="preserve"> required certifications listed </w:t>
      </w:r>
      <w:r>
        <w:rPr>
          <w:rFonts w:eastAsia="Times New Roman" w:cs="Times New Roman"/>
        </w:rPr>
        <w:t xml:space="preserve">in Section I. </w:t>
      </w:r>
    </w:p>
    <w:p w14:paraId="350FAD60" w14:textId="62C65C85" w:rsidR="00242AB0" w:rsidRDefault="00242AB0" w:rsidP="006E2629">
      <w:pPr>
        <w:numPr>
          <w:ilvl w:val="2"/>
          <w:numId w:val="12"/>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rPr>
        <w:t xml:space="preserve">This may include: </w:t>
      </w:r>
    </w:p>
    <w:p w14:paraId="49A75112" w14:textId="69C7FEC8" w:rsidR="00242AB0" w:rsidRDefault="0090773B" w:rsidP="006E2629">
      <w:pPr>
        <w:numPr>
          <w:ilvl w:val="3"/>
          <w:numId w:val="12"/>
        </w:numPr>
        <w:pBdr>
          <w:top w:val="nil"/>
          <w:left w:val="nil"/>
          <w:bottom w:val="nil"/>
          <w:right w:val="nil"/>
          <w:between w:val="nil"/>
        </w:pBdr>
        <w:spacing w:line="276" w:lineRule="auto"/>
        <w:contextualSpacing w:val="0"/>
        <w:rPr>
          <w:rFonts w:eastAsia="Times New Roman" w:cs="Times New Roman"/>
        </w:rPr>
      </w:pPr>
      <w:r w:rsidRPr="00280C58">
        <w:rPr>
          <w:rFonts w:eastAsia="Times New Roman" w:cs="Times New Roman"/>
        </w:rPr>
        <w:t xml:space="preserve">link to the certifier’s website, </w:t>
      </w:r>
    </w:p>
    <w:p w14:paraId="0B4FB1E9" w14:textId="77777777" w:rsidR="00242AB0" w:rsidRDefault="0090773B" w:rsidP="006E2629">
      <w:pPr>
        <w:numPr>
          <w:ilvl w:val="3"/>
          <w:numId w:val="12"/>
        </w:numPr>
        <w:pBdr>
          <w:top w:val="nil"/>
          <w:left w:val="nil"/>
          <w:bottom w:val="nil"/>
          <w:right w:val="nil"/>
          <w:between w:val="nil"/>
        </w:pBdr>
        <w:spacing w:line="276" w:lineRule="auto"/>
        <w:contextualSpacing w:val="0"/>
        <w:rPr>
          <w:rFonts w:eastAsia="Times New Roman" w:cs="Times New Roman"/>
        </w:rPr>
      </w:pPr>
      <w:r w:rsidRPr="00280C58">
        <w:rPr>
          <w:rFonts w:eastAsia="Times New Roman" w:cs="Times New Roman"/>
        </w:rPr>
        <w:t xml:space="preserve">the </w:t>
      </w:r>
      <w:hyperlink r:id="rId19" w:history="1">
        <w:r w:rsidRPr="00280C58">
          <w:rPr>
            <w:rStyle w:val="Hyperlink"/>
            <w:rFonts w:eastAsia="Times New Roman" w:cs="Times New Roman"/>
          </w:rPr>
          <w:t>UL SPOT</w:t>
        </w:r>
      </w:hyperlink>
      <w:r w:rsidRPr="00280C58">
        <w:rPr>
          <w:rFonts w:eastAsia="Times New Roman" w:cs="Times New Roman"/>
        </w:rPr>
        <w:t xml:space="preserve"> website, or </w:t>
      </w:r>
    </w:p>
    <w:p w14:paraId="28E6EAAA" w14:textId="77777777" w:rsidR="006E2629" w:rsidRDefault="0090773B" w:rsidP="006E2629">
      <w:pPr>
        <w:numPr>
          <w:ilvl w:val="3"/>
          <w:numId w:val="12"/>
        </w:numPr>
        <w:pBdr>
          <w:top w:val="nil"/>
          <w:left w:val="nil"/>
          <w:bottom w:val="nil"/>
          <w:right w:val="nil"/>
          <w:between w:val="nil"/>
        </w:pBdr>
        <w:spacing w:line="276" w:lineRule="auto"/>
        <w:contextualSpacing w:val="0"/>
        <w:rPr>
          <w:rFonts w:eastAsia="Times New Roman" w:cs="Times New Roman"/>
        </w:rPr>
      </w:pPr>
      <w:r w:rsidRPr="00280C58">
        <w:rPr>
          <w:rFonts w:eastAsia="Times New Roman" w:cs="Times New Roman"/>
        </w:rPr>
        <w:t xml:space="preserve">the </w:t>
      </w:r>
      <w:hyperlink r:id="rId20" w:history="1">
        <w:proofErr w:type="spellStart"/>
        <w:r w:rsidRPr="00280C58">
          <w:rPr>
            <w:rStyle w:val="Hyperlink"/>
            <w:rFonts w:eastAsia="Times New Roman" w:cs="Times New Roman"/>
          </w:rPr>
          <w:t>Ecomedes</w:t>
        </w:r>
        <w:proofErr w:type="spellEnd"/>
      </w:hyperlink>
      <w:r w:rsidRPr="00280C58">
        <w:rPr>
          <w:rFonts w:eastAsia="Times New Roman" w:cs="Times New Roman"/>
        </w:rPr>
        <w:t xml:space="preserve"> website</w:t>
      </w:r>
      <w:r w:rsidR="0002609B">
        <w:rPr>
          <w:rFonts w:eastAsia="Times New Roman" w:cs="Times New Roman"/>
        </w:rPr>
        <w:t>.</w:t>
      </w:r>
      <w:r w:rsidRPr="00552ACC">
        <w:rPr>
          <w:rFonts w:eastAsia="Times New Roman" w:cs="Times New Roman"/>
        </w:rPr>
        <w:t xml:space="preserve">  </w:t>
      </w:r>
    </w:p>
    <w:p w14:paraId="67813475" w14:textId="77777777" w:rsidR="006E2629" w:rsidRPr="006E2629" w:rsidRDefault="006E2629" w:rsidP="00932D12">
      <w:pPr>
        <w:pBdr>
          <w:top w:val="nil"/>
          <w:left w:val="nil"/>
          <w:bottom w:val="nil"/>
          <w:right w:val="nil"/>
          <w:between w:val="nil"/>
        </w:pBdr>
        <w:spacing w:line="276" w:lineRule="auto"/>
        <w:contextualSpacing w:val="0"/>
        <w:rPr>
          <w:rFonts w:eastAsia="Times New Roman" w:cs="Times New Roman"/>
        </w:rPr>
      </w:pPr>
    </w:p>
    <w:p w14:paraId="005D3683" w14:textId="1840A8DC" w:rsidR="0090773B" w:rsidRPr="0090773B" w:rsidRDefault="000A78FA" w:rsidP="0090773B">
      <w:pPr>
        <w:numPr>
          <w:ilvl w:val="1"/>
          <w:numId w:val="12"/>
        </w:numPr>
        <w:pBdr>
          <w:top w:val="nil"/>
          <w:left w:val="nil"/>
          <w:bottom w:val="nil"/>
          <w:right w:val="nil"/>
          <w:between w:val="nil"/>
        </w:pBdr>
        <w:spacing w:line="276" w:lineRule="auto"/>
        <w:contextualSpacing w:val="0"/>
        <w:rPr>
          <w:rStyle w:val="Hyperlink"/>
          <w:rFonts w:eastAsia="Times New Roman" w:cs="Times New Roman"/>
          <w:color w:val="auto"/>
          <w:u w:val="none"/>
        </w:rPr>
      </w:pPr>
      <w:r>
        <w:rPr>
          <w:rFonts w:eastAsia="Times New Roman" w:cs="Times New Roman"/>
        </w:rPr>
        <w:t xml:space="preserve">Description of </w:t>
      </w:r>
      <w:r w:rsidR="006E2629">
        <w:rPr>
          <w:rFonts w:eastAsia="Times New Roman" w:cs="Times New Roman"/>
        </w:rPr>
        <w:t xml:space="preserve">applicable </w:t>
      </w:r>
      <w:r w:rsidR="00915479">
        <w:rPr>
          <w:rFonts w:eastAsia="Times New Roman" w:cs="Times New Roman"/>
        </w:rPr>
        <w:t>sustainable</w:t>
      </w:r>
      <w:r>
        <w:rPr>
          <w:rFonts w:eastAsia="Times New Roman" w:cs="Times New Roman"/>
        </w:rPr>
        <w:t xml:space="preserve"> </w:t>
      </w:r>
      <w:r w:rsidR="00915479">
        <w:rPr>
          <w:rFonts w:eastAsia="Times New Roman" w:cs="Times New Roman"/>
        </w:rPr>
        <w:t>practices</w:t>
      </w:r>
      <w:r>
        <w:rPr>
          <w:rFonts w:eastAsia="Times New Roman" w:cs="Times New Roman"/>
        </w:rPr>
        <w:t xml:space="preserve"> </w:t>
      </w:r>
      <w:r w:rsidR="00C355D8">
        <w:rPr>
          <w:rFonts w:eastAsia="Times New Roman" w:cs="Times New Roman"/>
        </w:rPr>
        <w:t>related</w:t>
      </w:r>
      <w:r>
        <w:rPr>
          <w:rFonts w:eastAsia="Times New Roman" w:cs="Times New Roman"/>
        </w:rPr>
        <w:t xml:space="preserve"> to</w:t>
      </w:r>
      <w:r w:rsidR="006E2629">
        <w:rPr>
          <w:rFonts w:eastAsia="Times New Roman" w:cs="Times New Roman"/>
        </w:rPr>
        <w:t xml:space="preserve"> the products or services provided. </w:t>
      </w:r>
      <w:r>
        <w:rPr>
          <w:rFonts w:eastAsia="Times New Roman" w:cs="Times New Roman"/>
        </w:rPr>
        <w:t xml:space="preserve"> </w:t>
      </w:r>
      <w:r w:rsidR="0090773B" w:rsidRPr="00552ACC">
        <w:rPr>
          <w:rFonts w:eastAsia="Times New Roman" w:cs="Times New Roman"/>
        </w:rPr>
        <w:t xml:space="preserve">  </w:t>
      </w:r>
    </w:p>
    <w:p w14:paraId="2737FFB1" w14:textId="77777777" w:rsidR="004431F7" w:rsidRPr="008C1FE0" w:rsidRDefault="004431F7" w:rsidP="004431F7">
      <w:pPr>
        <w:pStyle w:val="ListParagraph"/>
        <w:numPr>
          <w:ilvl w:val="0"/>
          <w:numId w:val="0"/>
        </w:numPr>
        <w:ind w:left="720"/>
        <w:rPr>
          <w:rFonts w:cs="Times New Roman"/>
          <w:iCs/>
          <w:color w:val="FF0000"/>
          <w:szCs w:val="22"/>
        </w:rPr>
      </w:pPr>
    </w:p>
    <w:p w14:paraId="2A58E253" w14:textId="74761F34" w:rsidR="004431F7" w:rsidRDefault="000F4D06" w:rsidP="004431F7">
      <w:pPr>
        <w:pStyle w:val="Heading2"/>
        <w:numPr>
          <w:ilvl w:val="0"/>
          <w:numId w:val="11"/>
        </w:numPr>
        <w:rPr>
          <w:rFonts w:cs="Times New Roman"/>
          <w:szCs w:val="22"/>
        </w:rPr>
      </w:pPr>
      <w:bookmarkStart w:id="15" w:name="_Toc171692784"/>
      <w:r>
        <w:rPr>
          <w:rFonts w:cs="Times New Roman"/>
          <w:szCs w:val="22"/>
        </w:rPr>
        <w:t>REFERENCES</w:t>
      </w:r>
      <w:bookmarkEnd w:id="15"/>
    </w:p>
    <w:p w14:paraId="5173EAF9" w14:textId="3BAF3DB9" w:rsidR="004431F7" w:rsidRPr="00552ACC" w:rsidRDefault="001D2133" w:rsidP="001D2133">
      <w:pPr>
        <w:pBdr>
          <w:top w:val="nil"/>
          <w:left w:val="nil"/>
          <w:bottom w:val="nil"/>
          <w:right w:val="nil"/>
          <w:between w:val="nil"/>
        </w:pBdr>
        <w:spacing w:line="276" w:lineRule="auto"/>
        <w:ind w:left="720"/>
        <w:contextualSpacing w:val="0"/>
        <w:rPr>
          <w:rFonts w:eastAsia="Times New Roman" w:cs="Times New Roman"/>
        </w:rPr>
      </w:pPr>
      <w:r>
        <w:rPr>
          <w:rFonts w:eastAsia="Times New Roman" w:cs="Times New Roman"/>
        </w:rPr>
        <w:t xml:space="preserve">A bidder or offeror shall </w:t>
      </w:r>
      <w:r w:rsidR="00985CE2">
        <w:rPr>
          <w:rFonts w:eastAsia="Times New Roman" w:cs="Times New Roman"/>
        </w:rPr>
        <w:t xml:space="preserve">include </w:t>
      </w:r>
      <w:r>
        <w:rPr>
          <w:rFonts w:eastAsia="Times New Roman" w:cs="Times New Roman"/>
        </w:rPr>
        <w:t xml:space="preserve">the </w:t>
      </w:r>
      <w:r w:rsidR="00985CE2">
        <w:rPr>
          <w:rFonts w:eastAsia="Times New Roman" w:cs="Times New Roman"/>
        </w:rPr>
        <w:t xml:space="preserve">sustainable practices </w:t>
      </w:r>
      <w:r>
        <w:rPr>
          <w:rFonts w:eastAsia="Times New Roman" w:cs="Times New Roman"/>
        </w:rPr>
        <w:t xml:space="preserve">it </w:t>
      </w:r>
      <w:r w:rsidR="00985CE2">
        <w:rPr>
          <w:rFonts w:eastAsia="Times New Roman" w:cs="Times New Roman"/>
        </w:rPr>
        <w:t>employed during the</w:t>
      </w:r>
      <w:r w:rsidR="000F4D06">
        <w:rPr>
          <w:rFonts w:eastAsia="Times New Roman" w:cs="Times New Roman"/>
        </w:rPr>
        <w:t xml:space="preserve"> contract period</w:t>
      </w:r>
      <w:r>
        <w:rPr>
          <w:rFonts w:eastAsia="Times New Roman" w:cs="Times New Roman"/>
        </w:rPr>
        <w:t xml:space="preserve"> for each listed reference</w:t>
      </w:r>
      <w:r w:rsidR="000F4D06">
        <w:rPr>
          <w:rFonts w:eastAsia="Times New Roman" w:cs="Times New Roman"/>
        </w:rPr>
        <w:t>.</w:t>
      </w:r>
    </w:p>
    <w:p w14:paraId="670A337D" w14:textId="77777777" w:rsidR="004431F7" w:rsidRPr="002716E0" w:rsidRDefault="004431F7" w:rsidP="004431F7">
      <w:pPr>
        <w:tabs>
          <w:tab w:val="left" w:pos="720"/>
          <w:tab w:val="left" w:pos="2160"/>
          <w:tab w:val="left" w:pos="2880"/>
          <w:tab w:val="left" w:pos="3600"/>
          <w:tab w:val="left" w:pos="4320"/>
        </w:tabs>
        <w:autoSpaceDE w:val="0"/>
        <w:autoSpaceDN w:val="0"/>
        <w:adjustRightInd w:val="0"/>
        <w:ind w:left="720"/>
        <w:rPr>
          <w:rFonts w:eastAsia="Calibri" w:cs="Times New Roman"/>
          <w:szCs w:val="22"/>
        </w:rPr>
      </w:pPr>
    </w:p>
    <w:p w14:paraId="0D6624DF" w14:textId="46B31BA7" w:rsidR="004431F7" w:rsidRPr="00372C96" w:rsidRDefault="004431F7" w:rsidP="004431F7">
      <w:pPr>
        <w:jc w:val="center"/>
        <w:rPr>
          <w:rFonts w:cs="Times New Roman"/>
          <w:iCs/>
          <w:color w:val="FF0000"/>
          <w:szCs w:val="22"/>
        </w:rPr>
      </w:pPr>
      <w:r w:rsidRPr="00372C96">
        <w:rPr>
          <w:rFonts w:cs="Times New Roman"/>
          <w:b/>
          <w:szCs w:val="22"/>
        </w:rPr>
        <w:t>END OF SECTION I</w:t>
      </w:r>
      <w:r>
        <w:rPr>
          <w:rFonts w:cs="Times New Roman"/>
          <w:b/>
          <w:szCs w:val="22"/>
        </w:rPr>
        <w:t>I</w:t>
      </w:r>
      <w:r w:rsidRPr="00372C96">
        <w:rPr>
          <w:rFonts w:cs="Times New Roman"/>
          <w:b/>
          <w:szCs w:val="22"/>
        </w:rPr>
        <w:t>I</w:t>
      </w:r>
      <w:r>
        <w:rPr>
          <w:rFonts w:cs="Times New Roman"/>
          <w:b/>
          <w:szCs w:val="22"/>
        </w:rPr>
        <w:t>.</w:t>
      </w:r>
    </w:p>
    <w:p w14:paraId="250E2DC5" w14:textId="77777777" w:rsidR="007D4AB8" w:rsidRDefault="007D4AB8" w:rsidP="007D4AB8">
      <w:pPr>
        <w:pStyle w:val="Heading1"/>
        <w:ind w:left="720" w:hanging="720"/>
        <w:jc w:val="center"/>
        <w:rPr>
          <w:rFonts w:cs="Times New Roman"/>
          <w:b w:val="0"/>
          <w:szCs w:val="22"/>
        </w:rPr>
      </w:pPr>
      <w:r>
        <w:rPr>
          <w:rFonts w:cs="Times New Roman"/>
          <w:sz w:val="22"/>
          <w:szCs w:val="22"/>
        </w:rPr>
        <w:br w:type="page"/>
      </w:r>
    </w:p>
    <w:p w14:paraId="2FD44549" w14:textId="559F590E" w:rsidR="00394659" w:rsidRPr="00825F8F" w:rsidRDefault="007D4AB8" w:rsidP="00825F8F">
      <w:pPr>
        <w:pStyle w:val="Heading1"/>
        <w:ind w:left="720" w:hanging="720"/>
        <w:jc w:val="center"/>
        <w:rPr>
          <w:rFonts w:cs="Times New Roman"/>
          <w:sz w:val="22"/>
          <w:szCs w:val="22"/>
        </w:rPr>
      </w:pPr>
      <w:bookmarkStart w:id="16" w:name="_Toc171692785"/>
      <w:r>
        <w:rPr>
          <w:rFonts w:cs="Times New Roman"/>
          <w:sz w:val="22"/>
          <w:szCs w:val="22"/>
        </w:rPr>
        <w:lastRenderedPageBreak/>
        <w:t xml:space="preserve">SECTION IV. </w:t>
      </w:r>
      <w:r w:rsidR="00552ACC">
        <w:rPr>
          <w:rFonts w:cs="Times New Roman"/>
          <w:sz w:val="22"/>
          <w:szCs w:val="22"/>
        </w:rPr>
        <w:t>ENVIRONMENTALLY PREFERABLE PURCHASING LANGUAGE</w:t>
      </w:r>
      <w:bookmarkEnd w:id="16"/>
    </w:p>
    <w:p w14:paraId="44730C82" w14:textId="77777777" w:rsidR="00F56110" w:rsidRPr="00372C96" w:rsidRDefault="00F56110" w:rsidP="00715470">
      <w:pPr>
        <w:rPr>
          <w:rFonts w:cs="Times New Roman"/>
          <w:b/>
          <w:szCs w:val="22"/>
        </w:rPr>
      </w:pPr>
    </w:p>
    <w:p w14:paraId="3AEF1F5B" w14:textId="316EC183" w:rsidR="00825F8F" w:rsidRDefault="00552ACC">
      <w:pPr>
        <w:pStyle w:val="Heading2"/>
        <w:numPr>
          <w:ilvl w:val="0"/>
          <w:numId w:val="5"/>
        </w:numPr>
      </w:pPr>
      <w:bookmarkStart w:id="17" w:name="_Toc171692786"/>
      <w:bookmarkStart w:id="18" w:name="_Toc76546096"/>
      <w:r w:rsidRPr="00F477D2">
        <w:rPr>
          <w:rFonts w:cs="Times New Roman"/>
        </w:rPr>
        <w:t>ENVIRONMENTALLY</w:t>
      </w:r>
      <w:r w:rsidRPr="00F477D2">
        <w:rPr>
          <w:rFonts w:cs="Times New Roman"/>
          <w:spacing w:val="-10"/>
        </w:rPr>
        <w:t xml:space="preserve"> </w:t>
      </w:r>
      <w:r w:rsidRPr="00F477D2">
        <w:rPr>
          <w:rFonts w:cs="Times New Roman"/>
        </w:rPr>
        <w:t>PREFERABLE</w:t>
      </w:r>
      <w:r w:rsidRPr="00F477D2">
        <w:rPr>
          <w:rFonts w:cs="Times New Roman"/>
          <w:spacing w:val="-5"/>
        </w:rPr>
        <w:t xml:space="preserve"> </w:t>
      </w:r>
      <w:r w:rsidRPr="00F477D2">
        <w:rPr>
          <w:rFonts w:cs="Times New Roman"/>
          <w:spacing w:val="-2"/>
        </w:rPr>
        <w:t>PURCHASING</w:t>
      </w:r>
      <w:bookmarkEnd w:id="17"/>
      <w:r>
        <w:t xml:space="preserve"> </w:t>
      </w:r>
    </w:p>
    <w:p w14:paraId="272719CE" w14:textId="77777777" w:rsidR="00552ACC" w:rsidRDefault="00552ACC" w:rsidP="00552ACC">
      <w:pPr>
        <w:ind w:left="720"/>
      </w:pPr>
      <w:r w:rsidRPr="00552ACC">
        <w:t>The State of Maryland is committed to purchasing environmentally preferable products and services (EPPs).</w:t>
      </w:r>
      <w:r>
        <w:t xml:space="preserve"> Maryland’s State Finance &amp; Procurement Article §14-410 defines environmentally preferable purchasing as “the procurement or acquisition of goods and services that have a lesser or reduced effect on human health and the environment when compared with competing goods or services that serve the same purpose.”</w:t>
      </w:r>
    </w:p>
    <w:p w14:paraId="62F6AE01" w14:textId="77777777" w:rsidR="00552ACC" w:rsidRDefault="00552ACC" w:rsidP="00552ACC">
      <w:pPr>
        <w:ind w:left="720"/>
      </w:pPr>
    </w:p>
    <w:p w14:paraId="37385B49" w14:textId="677A896B" w:rsidR="00825F8F" w:rsidRDefault="00552ACC" w:rsidP="00552ACC">
      <w:pPr>
        <w:ind w:left="720"/>
      </w:pPr>
      <w:r>
        <w:t>Accordingly, Bidders/Offerors are strongly encouraged to offer EPPs to fulfill this contract, to the greatest extent practicable.</w:t>
      </w:r>
    </w:p>
    <w:p w14:paraId="01345798" w14:textId="77777777" w:rsidR="00552ACC" w:rsidRDefault="00552ACC" w:rsidP="00552ACC">
      <w:pPr>
        <w:ind w:left="720"/>
        <w:rPr>
          <w:rFonts w:cs="Times New Roman"/>
          <w:b/>
          <w:szCs w:val="22"/>
        </w:rPr>
      </w:pPr>
    </w:p>
    <w:p w14:paraId="790565BA" w14:textId="6D545F40" w:rsidR="00F75D2B" w:rsidRDefault="00552ACC">
      <w:pPr>
        <w:pStyle w:val="Heading2"/>
        <w:numPr>
          <w:ilvl w:val="0"/>
          <w:numId w:val="5"/>
        </w:numPr>
        <w:rPr>
          <w:rFonts w:cs="Times New Roman"/>
          <w:spacing w:val="-2"/>
        </w:rPr>
      </w:pPr>
      <w:bookmarkStart w:id="19" w:name="_Toc171692787"/>
      <w:r w:rsidRPr="00F477D2">
        <w:rPr>
          <w:rFonts w:cs="Times New Roman"/>
        </w:rPr>
        <w:t>MARYLAND’S</w:t>
      </w:r>
      <w:r w:rsidRPr="00F477D2">
        <w:rPr>
          <w:rFonts w:cs="Times New Roman"/>
          <w:spacing w:val="-7"/>
        </w:rPr>
        <w:t xml:space="preserve"> </w:t>
      </w:r>
      <w:r w:rsidRPr="00F477D2">
        <w:rPr>
          <w:rFonts w:cs="Times New Roman"/>
        </w:rPr>
        <w:t>GREEN</w:t>
      </w:r>
      <w:r w:rsidRPr="00F477D2">
        <w:rPr>
          <w:rFonts w:cs="Times New Roman"/>
          <w:spacing w:val="-7"/>
        </w:rPr>
        <w:t xml:space="preserve"> </w:t>
      </w:r>
      <w:r w:rsidRPr="00F477D2">
        <w:rPr>
          <w:rFonts w:cs="Times New Roman"/>
        </w:rPr>
        <w:t>PURCHASING</w:t>
      </w:r>
      <w:r w:rsidRPr="00F477D2">
        <w:rPr>
          <w:rFonts w:cs="Times New Roman"/>
          <w:spacing w:val="-7"/>
        </w:rPr>
        <w:t xml:space="preserve"> </w:t>
      </w:r>
      <w:r w:rsidRPr="00F477D2">
        <w:rPr>
          <w:rFonts w:cs="Times New Roman"/>
        </w:rPr>
        <w:t>REPORTING</w:t>
      </w:r>
      <w:r w:rsidRPr="00F477D2">
        <w:rPr>
          <w:rFonts w:cs="Times New Roman"/>
          <w:spacing w:val="-7"/>
        </w:rPr>
        <w:t xml:space="preserve"> </w:t>
      </w:r>
      <w:r w:rsidRPr="00F477D2">
        <w:rPr>
          <w:rFonts w:cs="Times New Roman"/>
          <w:spacing w:val="-2"/>
        </w:rPr>
        <w:t>REQUIREMENTS</w:t>
      </w:r>
      <w:bookmarkEnd w:id="18"/>
      <w:bookmarkEnd w:id="19"/>
    </w:p>
    <w:p w14:paraId="4E1D39F7" w14:textId="4ED99720" w:rsidR="00552ACC" w:rsidRDefault="00552ACC" w:rsidP="00552ACC">
      <w:pPr>
        <w:ind w:left="720"/>
      </w:pPr>
      <w:r w:rsidRPr="00552ACC">
        <w:t>The State of Maryland requires Contractor</w:t>
      </w:r>
      <w:r w:rsidR="004B6824">
        <w:t>s</w:t>
      </w:r>
      <w:r w:rsidRPr="00552ACC">
        <w:t xml:space="preserve"> to submit</w:t>
      </w:r>
      <w:r w:rsidR="00EC3CC5">
        <w:t>,</w:t>
      </w:r>
      <w:r w:rsidRPr="00552ACC">
        <w:t xml:space="preserve"> at a minimum</w:t>
      </w:r>
      <w:r w:rsidR="00EC3CC5">
        <w:t>,</w:t>
      </w:r>
      <w:r w:rsidRPr="00552ACC">
        <w:t xml:space="preserve"> quarterly sales data over the life of this contract per a schedule established and deemed reasonable by both parties, </w:t>
      </w:r>
      <w:proofErr w:type="gramStart"/>
      <w:r w:rsidRPr="00552ACC">
        <w:t>or</w:t>
      </w:r>
      <w:proofErr w:type="gramEnd"/>
      <w:r w:rsidRPr="00552ACC">
        <w:t xml:space="preserve"> by request by the Department of General Services.</w:t>
      </w:r>
      <w:r>
        <w:t xml:space="preserve"> This information must include details about the recycled content, third-party sustainability certifications such as EPEAT, ENERGY STAR, and TCO, and other environmental attributes of products and services sold on this price agreement per the contract specifications. The Contractor shall notify the State if a product contains mercury.</w:t>
      </w:r>
    </w:p>
    <w:p w14:paraId="1C646DC4" w14:textId="77777777" w:rsidR="00552ACC" w:rsidRDefault="00552ACC" w:rsidP="00552ACC">
      <w:pPr>
        <w:ind w:left="720"/>
      </w:pPr>
    </w:p>
    <w:p w14:paraId="06C0466B" w14:textId="1199AC7D" w:rsidR="00552ACC" w:rsidRDefault="00552ACC" w:rsidP="00552ACC">
      <w:pPr>
        <w:ind w:left="720"/>
      </w:pPr>
      <w:r>
        <w:t>To facilitate consistent reporting on this contract, the Contractor will be provided with a VENDOR GREEN SALES REPORT template from the Green Purchasing Committee (GPC), the Office of State Procurement (OSP)</w:t>
      </w:r>
      <w:r w:rsidR="00EC3CC5">
        <w:t>,</w:t>
      </w:r>
      <w:r>
        <w:t xml:space="preserve"> or the Department of General Services (DGS).</w:t>
      </w:r>
    </w:p>
    <w:p w14:paraId="4B6FB283" w14:textId="77777777" w:rsidR="00552ACC" w:rsidRPr="00552ACC" w:rsidRDefault="00552ACC" w:rsidP="00552ACC">
      <w:pPr>
        <w:ind w:left="720"/>
      </w:pPr>
    </w:p>
    <w:p w14:paraId="4AC5EE72" w14:textId="0C467E35" w:rsidR="00715470" w:rsidRDefault="00552ACC">
      <w:pPr>
        <w:pStyle w:val="Heading2"/>
        <w:numPr>
          <w:ilvl w:val="0"/>
          <w:numId w:val="5"/>
        </w:numPr>
        <w:rPr>
          <w:rFonts w:cs="Times New Roman"/>
          <w:spacing w:val="-2"/>
        </w:rPr>
      </w:pPr>
      <w:bookmarkStart w:id="20" w:name="_Toc171692788"/>
      <w:r w:rsidRPr="00F477D2">
        <w:rPr>
          <w:rFonts w:cs="Times New Roman"/>
        </w:rPr>
        <w:t>ENVIRONMENTAL</w:t>
      </w:r>
      <w:r w:rsidRPr="00F477D2">
        <w:rPr>
          <w:rFonts w:cs="Times New Roman"/>
          <w:spacing w:val="-8"/>
        </w:rPr>
        <w:t xml:space="preserve"> </w:t>
      </w:r>
      <w:r w:rsidRPr="00F477D2">
        <w:rPr>
          <w:rFonts w:cs="Times New Roman"/>
          <w:spacing w:val="-2"/>
        </w:rPr>
        <w:t>CLAIMS</w:t>
      </w:r>
      <w:bookmarkEnd w:id="20"/>
    </w:p>
    <w:p w14:paraId="4E470F83" w14:textId="396F59B0" w:rsidR="00552ACC" w:rsidRPr="00552ACC" w:rsidRDefault="00552ACC" w:rsidP="00552ACC">
      <w:pPr>
        <w:ind w:left="720"/>
      </w:pPr>
      <w:r w:rsidRPr="00552ACC">
        <w:t xml:space="preserve">All environmental benefit claims made by the Contractor concerning products or services offered on this contract must be consistent with the </w:t>
      </w:r>
      <w:hyperlink r:id="rId21" w:history="1">
        <w:r w:rsidRPr="00552ACC">
          <w:rPr>
            <w:rStyle w:val="Hyperlink"/>
          </w:rPr>
          <w:t xml:space="preserve">Federal Trade Commission’s </w:t>
        </w:r>
        <w:r w:rsidRPr="00552ACC">
          <w:rPr>
            <w:rStyle w:val="Hyperlink"/>
            <w:i/>
            <w:iCs/>
          </w:rPr>
          <w:t>Guidelines for the Use of Environmental Marketing Claims</w:t>
        </w:r>
      </w:hyperlink>
      <w:r w:rsidRPr="00552ACC">
        <w:t>.</w:t>
      </w:r>
    </w:p>
    <w:p w14:paraId="6D5D8968" w14:textId="77777777" w:rsidR="00394659" w:rsidRPr="00372C96" w:rsidRDefault="00394659" w:rsidP="00A24D73">
      <w:pPr>
        <w:ind w:left="720" w:hanging="720"/>
        <w:rPr>
          <w:rFonts w:cs="Times New Roman"/>
          <w:szCs w:val="22"/>
        </w:rPr>
      </w:pPr>
    </w:p>
    <w:p w14:paraId="3B14D80A" w14:textId="56C54986" w:rsidR="00247001" w:rsidRPr="00372C96" w:rsidRDefault="00247001" w:rsidP="009A4F6E">
      <w:pPr>
        <w:jc w:val="center"/>
        <w:rPr>
          <w:rFonts w:cs="Times New Roman"/>
          <w:b/>
          <w:szCs w:val="22"/>
        </w:rPr>
      </w:pPr>
      <w:r w:rsidRPr="00372C96">
        <w:rPr>
          <w:rFonts w:cs="Times New Roman"/>
          <w:b/>
          <w:szCs w:val="22"/>
        </w:rPr>
        <w:t>END OF SECTION I</w:t>
      </w:r>
      <w:r w:rsidR="007D4AB8">
        <w:rPr>
          <w:rFonts w:cs="Times New Roman"/>
          <w:b/>
          <w:szCs w:val="22"/>
        </w:rPr>
        <w:t>V</w:t>
      </w:r>
      <w:r w:rsidR="0041531E">
        <w:rPr>
          <w:rFonts w:cs="Times New Roman"/>
          <w:b/>
          <w:szCs w:val="22"/>
        </w:rPr>
        <w:t>.</w:t>
      </w:r>
    </w:p>
    <w:p w14:paraId="7DE18083" w14:textId="68F23ED9" w:rsidR="00394659" w:rsidRPr="00372C96" w:rsidRDefault="00394659" w:rsidP="00992F0E">
      <w:pPr>
        <w:pStyle w:val="Heading2"/>
        <w:rPr>
          <w:rFonts w:cs="Times New Roman"/>
          <w:b w:val="0"/>
          <w:szCs w:val="22"/>
        </w:rPr>
      </w:pPr>
      <w:r w:rsidRPr="00372C96">
        <w:rPr>
          <w:rFonts w:cs="Times New Roman"/>
          <w:b w:val="0"/>
          <w:szCs w:val="22"/>
        </w:rPr>
        <w:br w:type="page"/>
      </w:r>
    </w:p>
    <w:p w14:paraId="7F067843" w14:textId="69A27743" w:rsidR="00394659" w:rsidRPr="00372C96" w:rsidRDefault="00394659">
      <w:pPr>
        <w:pStyle w:val="Heading1"/>
        <w:jc w:val="center"/>
        <w:rPr>
          <w:rFonts w:cs="Times New Roman"/>
          <w:sz w:val="22"/>
          <w:szCs w:val="22"/>
        </w:rPr>
      </w:pPr>
      <w:bookmarkStart w:id="21" w:name="_Toc171692789"/>
      <w:r w:rsidRPr="00372C96">
        <w:rPr>
          <w:rFonts w:cs="Times New Roman"/>
          <w:sz w:val="22"/>
          <w:szCs w:val="22"/>
        </w:rPr>
        <w:lastRenderedPageBreak/>
        <w:t xml:space="preserve">SECTION </w:t>
      </w:r>
      <w:r w:rsidR="005D1D69" w:rsidRPr="00372C96">
        <w:rPr>
          <w:rFonts w:cs="Times New Roman"/>
          <w:sz w:val="22"/>
          <w:szCs w:val="22"/>
        </w:rPr>
        <w:t>V</w:t>
      </w:r>
      <w:r w:rsidRPr="00372C96">
        <w:rPr>
          <w:rFonts w:cs="Times New Roman"/>
          <w:sz w:val="22"/>
          <w:szCs w:val="22"/>
        </w:rPr>
        <w:t xml:space="preserve">. </w:t>
      </w:r>
      <w:r w:rsidR="00EB0288">
        <w:rPr>
          <w:rFonts w:cs="Times New Roman"/>
          <w:sz w:val="22"/>
          <w:szCs w:val="22"/>
        </w:rPr>
        <w:t>LEGISLATION, STATUES, AND REGULATIONS</w:t>
      </w:r>
      <w:bookmarkEnd w:id="21"/>
    </w:p>
    <w:p w14:paraId="36974B69" w14:textId="78A08713" w:rsidR="00AA6043" w:rsidRPr="00372C96" w:rsidRDefault="00AA6043" w:rsidP="00AA6043">
      <w:pPr>
        <w:rPr>
          <w:rFonts w:cs="Times New Roman"/>
        </w:rPr>
      </w:pPr>
    </w:p>
    <w:p w14:paraId="074B1AA3" w14:textId="5E1E3D0F" w:rsidR="0062463A" w:rsidRPr="00372C96" w:rsidRDefault="00EB0288">
      <w:pPr>
        <w:pStyle w:val="Heading2"/>
        <w:numPr>
          <w:ilvl w:val="0"/>
          <w:numId w:val="4"/>
        </w:numPr>
        <w:rPr>
          <w:rFonts w:cs="Times New Roman"/>
          <w:szCs w:val="22"/>
        </w:rPr>
      </w:pPr>
      <w:bookmarkStart w:id="22" w:name="_Toc171692790"/>
      <w:r>
        <w:rPr>
          <w:rFonts w:cs="Times New Roman"/>
          <w:szCs w:val="22"/>
        </w:rPr>
        <w:t>FOR PROCUREMENT OFFICERS AND AGENCIES</w:t>
      </w:r>
      <w:bookmarkEnd w:id="22"/>
    </w:p>
    <w:p w14:paraId="448D5914" w14:textId="77777777" w:rsidR="007E5A50" w:rsidRPr="007E5A50" w:rsidRDefault="007E5A50">
      <w:pPr>
        <w:pStyle w:val="ListParagraph"/>
        <w:numPr>
          <w:ilvl w:val="1"/>
          <w:numId w:val="4"/>
        </w:numPr>
        <w:spacing w:line="259" w:lineRule="auto"/>
        <w:rPr>
          <w:rFonts w:eastAsia="Times New Roman" w:cs="Times New Roman"/>
        </w:rPr>
      </w:pPr>
      <w:r w:rsidRPr="007E5A50">
        <w:rPr>
          <w:rFonts w:eastAsia="Times New Roman" w:cs="Times New Roman"/>
          <w:b/>
          <w:color w:val="161816"/>
        </w:rPr>
        <w:t xml:space="preserve">Environmentally Preferable Purchasing </w:t>
      </w:r>
      <w:r w:rsidRPr="007E5A50">
        <w:rPr>
          <w:rFonts w:eastAsia="Times New Roman" w:cs="Times New Roman"/>
          <w:color w:val="161816"/>
        </w:rPr>
        <w:t xml:space="preserve">(COMAR </w:t>
      </w:r>
      <w:hyperlink r:id="rId22">
        <w:r w:rsidRPr="007E5A50">
          <w:rPr>
            <w:rFonts w:eastAsia="Times New Roman" w:cs="Times New Roman"/>
            <w:color w:val="0563C1"/>
            <w:u w:val="single"/>
          </w:rPr>
          <w:t>21.11.07.09</w:t>
        </w:r>
      </w:hyperlink>
      <w:r w:rsidRPr="007E5A50">
        <w:rPr>
          <w:rFonts w:eastAsia="Times New Roman" w:cs="Times New Roman"/>
          <w:color w:val="0563C1"/>
          <w:u w:val="single"/>
        </w:rPr>
        <w:t>)</w:t>
      </w:r>
    </w:p>
    <w:p w14:paraId="7D9F3538" w14:textId="77777777" w:rsidR="007E5A50" w:rsidRPr="007E5A50" w:rsidRDefault="007E5A50" w:rsidP="007E5A50">
      <w:pPr>
        <w:pStyle w:val="ListParagraph"/>
        <w:numPr>
          <w:ilvl w:val="0"/>
          <w:numId w:val="0"/>
        </w:numPr>
        <w:spacing w:line="259" w:lineRule="auto"/>
        <w:ind w:left="1440"/>
        <w:rPr>
          <w:rFonts w:eastAsia="Times New Roman" w:cs="Times New Roman"/>
        </w:rPr>
      </w:pPr>
      <w:r w:rsidRPr="007E5A50">
        <w:rPr>
          <w:rFonts w:eastAsia="Times New Roman" w:cs="Times New Roman"/>
          <w:color w:val="161816"/>
        </w:rPr>
        <w:t>“</w:t>
      </w:r>
      <w:r w:rsidRPr="007E5A50">
        <w:rPr>
          <w:rFonts w:eastAsia="Times New Roman" w:cs="Times New Roman"/>
          <w:color w:val="222222"/>
        </w:rPr>
        <w:t xml:space="preserve">All procurement agencies shall purchase environmentally </w:t>
      </w:r>
      <w:r w:rsidRPr="007E5A50">
        <w:rPr>
          <w:rFonts w:eastAsia="Times New Roman" w:cs="Times New Roman"/>
        </w:rPr>
        <w:t xml:space="preserve">preferable </w:t>
      </w:r>
      <w:r w:rsidRPr="007E5A50">
        <w:rPr>
          <w:rFonts w:eastAsia="Times New Roman" w:cs="Times New Roman"/>
          <w:color w:val="222222"/>
        </w:rPr>
        <w:t xml:space="preserve">products and services unless purchasing environmentally </w:t>
      </w:r>
      <w:r w:rsidRPr="007E5A50">
        <w:rPr>
          <w:rFonts w:eastAsia="Times New Roman" w:cs="Times New Roman"/>
        </w:rPr>
        <w:t>preferable</w:t>
      </w:r>
      <w:r w:rsidRPr="007E5A50">
        <w:rPr>
          <w:rFonts w:eastAsia="Times New Roman" w:cs="Times New Roman"/>
          <w:color w:val="222222"/>
        </w:rPr>
        <w:t xml:space="preserve"> products and services would limit or supersede any requirements under any provision of law or result in the purchase of products and services that:</w:t>
      </w:r>
    </w:p>
    <w:p w14:paraId="5FC9A731" w14:textId="77777777" w:rsidR="007E5A50" w:rsidRPr="007E5A50" w:rsidRDefault="007E5A50" w:rsidP="007E5A50">
      <w:pPr>
        <w:pStyle w:val="ListParagraph"/>
        <w:numPr>
          <w:ilvl w:val="0"/>
          <w:numId w:val="0"/>
        </w:numPr>
        <w:shd w:val="clear" w:color="auto" w:fill="FFFFFF"/>
        <w:ind w:left="720" w:firstLine="720"/>
        <w:rPr>
          <w:rFonts w:eastAsia="Times New Roman" w:cs="Times New Roman"/>
        </w:rPr>
      </w:pPr>
      <w:r w:rsidRPr="007E5A50">
        <w:rPr>
          <w:rFonts w:eastAsia="Times New Roman" w:cs="Times New Roman"/>
          <w:color w:val="222222"/>
        </w:rPr>
        <w:t xml:space="preserve">(1) Do not perform adequately for the intended </w:t>
      </w:r>
      <w:proofErr w:type="gramStart"/>
      <w:r w:rsidRPr="007E5A50">
        <w:rPr>
          <w:rFonts w:eastAsia="Times New Roman" w:cs="Times New Roman"/>
          <w:color w:val="222222"/>
        </w:rPr>
        <w:t>use;</w:t>
      </w:r>
      <w:proofErr w:type="gramEnd"/>
    </w:p>
    <w:p w14:paraId="561FFAC3" w14:textId="77777777" w:rsidR="007E5A50" w:rsidRPr="007E5A50" w:rsidRDefault="007E5A50" w:rsidP="007E5A50">
      <w:pPr>
        <w:pStyle w:val="ListParagraph"/>
        <w:numPr>
          <w:ilvl w:val="0"/>
          <w:numId w:val="0"/>
        </w:numPr>
        <w:shd w:val="clear" w:color="auto" w:fill="FFFFFF"/>
        <w:ind w:left="720" w:firstLine="720"/>
        <w:rPr>
          <w:rFonts w:eastAsia="Times New Roman" w:cs="Times New Roman"/>
        </w:rPr>
      </w:pPr>
      <w:r w:rsidRPr="007E5A50">
        <w:rPr>
          <w:rFonts w:eastAsia="Times New Roman" w:cs="Times New Roman"/>
          <w:color w:val="222222"/>
        </w:rPr>
        <w:t>(2) Exclude adequate competition; or</w:t>
      </w:r>
    </w:p>
    <w:p w14:paraId="3BBA68CB" w14:textId="77777777" w:rsidR="007E5A50" w:rsidRDefault="007E5A50" w:rsidP="007E5A50">
      <w:pPr>
        <w:pStyle w:val="ListParagraph"/>
        <w:numPr>
          <w:ilvl w:val="0"/>
          <w:numId w:val="0"/>
        </w:numPr>
        <w:spacing w:line="259" w:lineRule="auto"/>
        <w:ind w:left="720" w:firstLine="720"/>
        <w:rPr>
          <w:rFonts w:eastAsia="Times New Roman" w:cs="Times New Roman"/>
          <w:color w:val="222222"/>
        </w:rPr>
      </w:pPr>
      <w:r w:rsidRPr="007E5A50">
        <w:rPr>
          <w:rFonts w:eastAsia="Times New Roman" w:cs="Times New Roman"/>
          <w:color w:val="222222"/>
        </w:rPr>
        <w:t>(3) Are not available at a reasonable price in a reasonable period of time.”</w:t>
      </w:r>
    </w:p>
    <w:p w14:paraId="1920C468" w14:textId="77777777" w:rsidR="00EB0288" w:rsidRDefault="00EB0288" w:rsidP="007E5A50">
      <w:pPr>
        <w:pStyle w:val="ListParagraph"/>
        <w:numPr>
          <w:ilvl w:val="0"/>
          <w:numId w:val="0"/>
        </w:numPr>
        <w:spacing w:line="259" w:lineRule="auto"/>
        <w:ind w:left="720" w:firstLine="720"/>
        <w:rPr>
          <w:rFonts w:eastAsia="Times New Roman" w:cs="Times New Roman"/>
          <w:color w:val="222222"/>
        </w:rPr>
      </w:pPr>
    </w:p>
    <w:p w14:paraId="3ABF66C8" w14:textId="50F73711" w:rsidR="007E5A50" w:rsidRPr="007E5A50" w:rsidRDefault="007E5A50">
      <w:pPr>
        <w:pStyle w:val="ListParagraph"/>
        <w:numPr>
          <w:ilvl w:val="1"/>
          <w:numId w:val="4"/>
        </w:numPr>
        <w:spacing w:line="259" w:lineRule="auto"/>
        <w:rPr>
          <w:rFonts w:eastAsia="Times New Roman" w:cs="Times New Roman"/>
          <w:b/>
          <w:color w:val="161816"/>
        </w:rPr>
      </w:pPr>
      <w:r w:rsidRPr="007E5A50">
        <w:rPr>
          <w:rFonts w:eastAsia="Times New Roman" w:cs="Times New Roman"/>
          <w:b/>
          <w:color w:val="161816"/>
        </w:rPr>
        <w:t xml:space="preserve">Mercury and Products that Contain Mercury </w:t>
      </w:r>
      <w:r w:rsidR="00EB0288" w:rsidRPr="00280C58">
        <w:rPr>
          <w:rFonts w:eastAsia="Times New Roman" w:cs="Times New Roman"/>
          <w:color w:val="222222"/>
        </w:rPr>
        <w:t xml:space="preserve">(COMAR </w:t>
      </w:r>
      <w:hyperlink r:id="rId23">
        <w:r w:rsidR="00EB0288" w:rsidRPr="00280C58">
          <w:rPr>
            <w:rFonts w:eastAsia="Times New Roman" w:cs="Times New Roman"/>
            <w:color w:val="0563C1"/>
            <w:u w:val="single"/>
          </w:rPr>
          <w:t>21.11.07.07</w:t>
        </w:r>
      </w:hyperlink>
      <w:r w:rsidR="00EB0288" w:rsidRPr="00280C58">
        <w:rPr>
          <w:rFonts w:eastAsia="Times New Roman" w:cs="Times New Roman"/>
          <w:color w:val="222222"/>
        </w:rPr>
        <w:t>)</w:t>
      </w:r>
    </w:p>
    <w:p w14:paraId="17CED00A" w14:textId="5BD6E0F2" w:rsidR="007E5A50" w:rsidRDefault="007E5A50" w:rsidP="007E5A50">
      <w:pPr>
        <w:pStyle w:val="ListParagraph"/>
        <w:numPr>
          <w:ilvl w:val="0"/>
          <w:numId w:val="0"/>
        </w:numPr>
        <w:ind w:left="1440"/>
        <w:rPr>
          <w:rFonts w:eastAsia="Times New Roman" w:cs="Times New Roman"/>
          <w:color w:val="222222"/>
        </w:rPr>
      </w:pPr>
      <w:r w:rsidRPr="00280C58">
        <w:rPr>
          <w:rFonts w:eastAsia="Times New Roman" w:cs="Times New Roman"/>
          <w:color w:val="222222"/>
        </w:rPr>
        <w:t>“All procurement agencies shall give a preference under this regulation to procuring products and equipment that are mercury-free. If mercury-free products and equipment that meet the agency's product performance requirements are not commercially available, the procurement agency shall give preference under this regulation to products containing the least amount of mercury necessary to meet performance requirements.”</w:t>
      </w:r>
    </w:p>
    <w:p w14:paraId="06D7624E" w14:textId="77777777" w:rsidR="005E6514" w:rsidRDefault="005E6514" w:rsidP="007E5A50">
      <w:pPr>
        <w:pStyle w:val="ListParagraph"/>
        <w:numPr>
          <w:ilvl w:val="0"/>
          <w:numId w:val="0"/>
        </w:numPr>
        <w:ind w:left="1440"/>
        <w:rPr>
          <w:rFonts w:eastAsia="Times New Roman" w:cs="Times New Roman"/>
          <w:color w:val="222222"/>
        </w:rPr>
      </w:pPr>
    </w:p>
    <w:p w14:paraId="3AC5BDC9" w14:textId="77777777" w:rsidR="005E6514" w:rsidRPr="005E6514" w:rsidRDefault="005E6514" w:rsidP="005E6514">
      <w:pPr>
        <w:pStyle w:val="ListParagraph"/>
        <w:numPr>
          <w:ilvl w:val="1"/>
          <w:numId w:val="4"/>
        </w:numPr>
        <w:spacing w:line="259" w:lineRule="auto"/>
        <w:rPr>
          <w:rFonts w:eastAsia="Times New Roman" w:cs="Times New Roman"/>
          <w:b/>
          <w:color w:val="161816"/>
        </w:rPr>
      </w:pPr>
      <w:r w:rsidRPr="005E6514">
        <w:rPr>
          <w:rFonts w:eastAsia="Times New Roman" w:cs="Times New Roman"/>
          <w:b/>
          <w:color w:val="161816"/>
        </w:rPr>
        <w:t xml:space="preserve">EPEAT Purchase Requirement </w:t>
      </w:r>
      <w:r w:rsidRPr="005E6514">
        <w:rPr>
          <w:rFonts w:eastAsia="Times New Roman" w:cs="Times New Roman"/>
          <w:bCs/>
          <w:color w:val="161816"/>
        </w:rPr>
        <w:t xml:space="preserve">(State Finance and Procurement Article </w:t>
      </w:r>
      <w:hyperlink r:id="rId24" w:history="1">
        <w:r w:rsidRPr="005E6514">
          <w:rPr>
            <w:rFonts w:eastAsia="Times New Roman" w:cs="Times New Roman"/>
            <w:color w:val="0563C1"/>
            <w:u w:val="single"/>
          </w:rPr>
          <w:t>§14–414</w:t>
        </w:r>
      </w:hyperlink>
      <w:r w:rsidRPr="005E6514">
        <w:rPr>
          <w:rFonts w:eastAsia="Times New Roman" w:cs="Times New Roman"/>
          <w:color w:val="0563C1"/>
          <w:u w:val="single"/>
        </w:rPr>
        <w:t>(b)</w:t>
      </w:r>
      <w:r w:rsidRPr="005E6514">
        <w:rPr>
          <w:rFonts w:eastAsia="Times New Roman" w:cs="Times New Roman"/>
          <w:bCs/>
          <w:color w:val="161816"/>
        </w:rPr>
        <w:t>)</w:t>
      </w:r>
    </w:p>
    <w:p w14:paraId="4F0EA335" w14:textId="77777777" w:rsidR="005E6514" w:rsidRPr="005E6514" w:rsidRDefault="005E6514" w:rsidP="005E6514">
      <w:pPr>
        <w:pStyle w:val="ListParagraph"/>
        <w:numPr>
          <w:ilvl w:val="0"/>
          <w:numId w:val="0"/>
        </w:numPr>
        <w:ind w:left="1440"/>
        <w:rPr>
          <w:rFonts w:eastAsia="Times New Roman" w:cs="Times New Roman"/>
          <w:color w:val="222222"/>
        </w:rPr>
      </w:pPr>
      <w:r w:rsidRPr="005E6514">
        <w:rPr>
          <w:rFonts w:eastAsia="Times New Roman" w:cs="Times New Roman"/>
          <w:color w:val="222222"/>
        </w:rPr>
        <w:t>When purchasing an electronic product to be used by the State, a State unit shall purchase an electronic product that:</w:t>
      </w:r>
    </w:p>
    <w:p w14:paraId="7F980443" w14:textId="2032CD1C" w:rsidR="005E6514" w:rsidRPr="00CE754F" w:rsidRDefault="005E6514" w:rsidP="00CE754F">
      <w:pPr>
        <w:pStyle w:val="ListParagraph"/>
        <w:numPr>
          <w:ilvl w:val="0"/>
          <w:numId w:val="20"/>
        </w:numPr>
        <w:rPr>
          <w:rFonts w:eastAsia="Times New Roman" w:cs="Times New Roman"/>
          <w:color w:val="222222"/>
        </w:rPr>
      </w:pPr>
      <w:r w:rsidRPr="00CE754F">
        <w:rPr>
          <w:rFonts w:eastAsia="Times New Roman" w:cs="Times New Roman"/>
          <w:color w:val="222222"/>
        </w:rPr>
        <w:t>Is listed and rated Silver or Gold on the EPEAT Registry; or</w:t>
      </w:r>
    </w:p>
    <w:p w14:paraId="05E880A5" w14:textId="77777777" w:rsidR="005E6514" w:rsidRPr="005E6514" w:rsidRDefault="005E6514" w:rsidP="005E6514">
      <w:pPr>
        <w:pStyle w:val="ListParagraph"/>
        <w:numPr>
          <w:ilvl w:val="0"/>
          <w:numId w:val="20"/>
        </w:numPr>
        <w:rPr>
          <w:rFonts w:eastAsia="Times New Roman" w:cs="Times New Roman"/>
          <w:color w:val="222222"/>
        </w:rPr>
      </w:pPr>
      <w:r w:rsidRPr="005E6514">
        <w:rPr>
          <w:rFonts w:eastAsia="Times New Roman" w:cs="Times New Roman"/>
          <w:color w:val="222222"/>
        </w:rPr>
        <w:t>Meets nationally recognized and consensus–based standards established by a comprehensive environmental rating system approved by the Department of Information Technology.</w:t>
      </w:r>
    </w:p>
    <w:p w14:paraId="1315DBE4" w14:textId="77777777" w:rsidR="005E6514" w:rsidRDefault="005E6514" w:rsidP="007E5A50">
      <w:pPr>
        <w:pStyle w:val="ListParagraph"/>
        <w:numPr>
          <w:ilvl w:val="0"/>
          <w:numId w:val="0"/>
        </w:numPr>
        <w:ind w:left="1440"/>
      </w:pPr>
    </w:p>
    <w:p w14:paraId="76B57ADC" w14:textId="3C2B57A0" w:rsidR="005E6514" w:rsidRPr="005E6514" w:rsidRDefault="005E6514" w:rsidP="005E6514">
      <w:pPr>
        <w:pStyle w:val="ListParagraph"/>
        <w:numPr>
          <w:ilvl w:val="1"/>
          <w:numId w:val="4"/>
        </w:numPr>
        <w:spacing w:line="259" w:lineRule="auto"/>
        <w:rPr>
          <w:rFonts w:eastAsia="Times New Roman" w:cs="Times New Roman"/>
          <w:b/>
          <w:color w:val="161816"/>
        </w:rPr>
      </w:pPr>
      <w:r w:rsidRPr="005E6514">
        <w:rPr>
          <w:rFonts w:eastAsia="Times New Roman" w:cs="Times New Roman"/>
          <w:b/>
          <w:color w:val="161816"/>
        </w:rPr>
        <w:t xml:space="preserve">Double Sided Printing - Conservation of Paper by Units of State Government </w:t>
      </w:r>
      <w:r w:rsidRPr="005E6514">
        <w:rPr>
          <w:rFonts w:eastAsia="Times New Roman" w:cs="Times New Roman"/>
          <w:bCs/>
          <w:color w:val="161816"/>
        </w:rPr>
        <w:t>(</w:t>
      </w:r>
      <w:hyperlink r:id="rId25" w:history="1">
        <w:r w:rsidRPr="005E6514">
          <w:rPr>
            <w:rFonts w:eastAsia="Times New Roman" w:cs="Times New Roman"/>
            <w:color w:val="0563C1"/>
            <w:u w:val="single"/>
          </w:rPr>
          <w:t>Executive Order</w:t>
        </w:r>
      </w:hyperlink>
      <w:r w:rsidRPr="005E6514">
        <w:rPr>
          <w:rFonts w:eastAsia="Times New Roman" w:cs="Times New Roman"/>
          <w:color w:val="0563C1"/>
          <w:u w:val="single"/>
        </w:rPr>
        <w:t xml:space="preserve"> </w:t>
      </w:r>
      <w:hyperlink r:id="rId26" w:history="1">
        <w:r w:rsidRPr="005E6514">
          <w:rPr>
            <w:rFonts w:eastAsia="Times New Roman" w:cs="Times New Roman"/>
            <w:color w:val="0563C1"/>
            <w:u w:val="single"/>
          </w:rPr>
          <w:t>01.01.1991.20</w:t>
        </w:r>
      </w:hyperlink>
      <w:r>
        <w:rPr>
          <w:rFonts w:eastAsia="Times New Roman" w:cs="Times New Roman"/>
          <w:bCs/>
          <w:color w:val="161816"/>
        </w:rPr>
        <w:t xml:space="preserve">, </w:t>
      </w:r>
      <w:r w:rsidRPr="005E6514">
        <w:rPr>
          <w:rFonts w:eastAsia="Times New Roman" w:cs="Times New Roman"/>
          <w:bCs/>
          <w:i/>
          <w:iCs/>
          <w:color w:val="161816"/>
        </w:rPr>
        <w:t>Effective Date:</w:t>
      </w:r>
      <w:r w:rsidRPr="005E6514">
        <w:rPr>
          <w:rFonts w:eastAsia="Times New Roman" w:cs="Times New Roman"/>
          <w:bCs/>
          <w:color w:val="161816"/>
        </w:rPr>
        <w:t xml:space="preserve"> June 25, 1991)</w:t>
      </w:r>
    </w:p>
    <w:p w14:paraId="2B3730CD" w14:textId="77777777" w:rsidR="005E6514" w:rsidRPr="005E6514" w:rsidRDefault="005E6514" w:rsidP="005E6514">
      <w:pPr>
        <w:pStyle w:val="ListParagraph"/>
        <w:numPr>
          <w:ilvl w:val="0"/>
          <w:numId w:val="0"/>
        </w:numPr>
        <w:ind w:left="1440"/>
        <w:rPr>
          <w:rFonts w:eastAsia="Times New Roman" w:cs="Times New Roman"/>
          <w:color w:val="222222"/>
        </w:rPr>
      </w:pPr>
      <w:r w:rsidRPr="005E6514">
        <w:rPr>
          <w:rFonts w:eastAsia="Times New Roman" w:cs="Times New Roman"/>
          <w:color w:val="222222"/>
        </w:rPr>
        <w:t>“To the greatest extent practicable, within State agencies, photocopied and printed reproductions of original multi-page documents should be made utilizing both sides of a sheet of paper…</w:t>
      </w:r>
    </w:p>
    <w:p w14:paraId="7F57EB15" w14:textId="77777777" w:rsidR="005E6514" w:rsidRPr="005E6514" w:rsidRDefault="005E6514" w:rsidP="005E6514">
      <w:pPr>
        <w:pStyle w:val="ListParagraph"/>
        <w:numPr>
          <w:ilvl w:val="0"/>
          <w:numId w:val="0"/>
        </w:numPr>
        <w:ind w:left="1440"/>
        <w:rPr>
          <w:rFonts w:eastAsia="Times New Roman" w:cs="Times New Roman"/>
          <w:color w:val="222222"/>
        </w:rPr>
      </w:pPr>
      <w:r w:rsidRPr="005E6514">
        <w:rPr>
          <w:rFonts w:eastAsia="Times New Roman" w:cs="Times New Roman"/>
          <w:color w:val="222222"/>
        </w:rPr>
        <w:t>Whenever economically practical, the Secretary of General Services shall insure that procurement officials specify photocopy machines which have the capability to perform two-sided photocopying.”</w:t>
      </w:r>
    </w:p>
    <w:p w14:paraId="6AE270D3" w14:textId="77777777" w:rsidR="005E6514" w:rsidRDefault="005E6514" w:rsidP="005E6514">
      <w:pPr>
        <w:pStyle w:val="BodyText"/>
        <w:kinsoku w:val="0"/>
        <w:overflowPunct w:val="0"/>
        <w:spacing w:before="1"/>
        <w:rPr>
          <w:sz w:val="24"/>
          <w:szCs w:val="24"/>
        </w:rPr>
      </w:pPr>
    </w:p>
    <w:p w14:paraId="0C0F3396" w14:textId="77777777" w:rsidR="005E6514" w:rsidRPr="005E6514" w:rsidRDefault="00000000" w:rsidP="005E6514">
      <w:pPr>
        <w:pStyle w:val="ListParagraph"/>
        <w:numPr>
          <w:ilvl w:val="1"/>
          <w:numId w:val="4"/>
        </w:numPr>
        <w:spacing w:line="259" w:lineRule="auto"/>
        <w:rPr>
          <w:rFonts w:eastAsia="Times New Roman" w:cs="Times New Roman"/>
          <w:b/>
          <w:color w:val="161816"/>
        </w:rPr>
      </w:pPr>
      <w:hyperlink r:id="rId27" w:history="1">
        <w:r w:rsidR="005E6514" w:rsidRPr="005E6514">
          <w:rPr>
            <w:rFonts w:eastAsia="Times New Roman" w:cs="Times New Roman"/>
            <w:b/>
            <w:color w:val="161816"/>
          </w:rPr>
          <w:t>ENERGY STAR®</w:t>
        </w:r>
      </w:hyperlink>
      <w:r w:rsidR="005E6514" w:rsidRPr="005E6514">
        <w:rPr>
          <w:rFonts w:eastAsia="Times New Roman" w:cs="Times New Roman"/>
          <w:b/>
          <w:color w:val="161816"/>
        </w:rPr>
        <w:t xml:space="preserve"> Purchase Requirement </w:t>
      </w:r>
      <w:r w:rsidR="005E6514" w:rsidRPr="005E6514">
        <w:rPr>
          <w:rFonts w:eastAsia="Times New Roman" w:cs="Times New Roman"/>
          <w:bCs/>
          <w:color w:val="161816"/>
        </w:rPr>
        <w:t>(</w:t>
      </w:r>
      <w:hyperlink r:id="rId28" w:history="1">
        <w:r w:rsidR="005E6514" w:rsidRPr="005E6514">
          <w:rPr>
            <w:rFonts w:eastAsia="Times New Roman" w:cs="Times New Roman"/>
            <w:color w:val="0563C1"/>
            <w:u w:val="single"/>
          </w:rPr>
          <w:t>Executive Order 01.01.2001.02</w:t>
        </w:r>
        <w:r w:rsidR="005E6514" w:rsidRPr="005E6514">
          <w:rPr>
            <w:rFonts w:eastAsia="Times New Roman" w:cs="Times New Roman"/>
            <w:bCs/>
            <w:color w:val="161816"/>
          </w:rPr>
          <w:t>,</w:t>
        </w:r>
      </w:hyperlink>
      <w:r w:rsidR="005E6514" w:rsidRPr="005E6514">
        <w:rPr>
          <w:rFonts w:eastAsia="Times New Roman" w:cs="Times New Roman"/>
          <w:bCs/>
          <w:color w:val="161816"/>
        </w:rPr>
        <w:t xml:space="preserve"> </w:t>
      </w:r>
      <w:r w:rsidR="005E6514" w:rsidRPr="005E6514">
        <w:rPr>
          <w:rFonts w:eastAsia="Times New Roman" w:cs="Times New Roman"/>
          <w:bCs/>
          <w:i/>
          <w:iCs/>
          <w:color w:val="161816"/>
        </w:rPr>
        <w:t>Effective date:</w:t>
      </w:r>
      <w:r w:rsidR="005E6514" w:rsidRPr="005E6514">
        <w:rPr>
          <w:rFonts w:eastAsia="Times New Roman" w:cs="Times New Roman"/>
          <w:bCs/>
          <w:color w:val="161816"/>
        </w:rPr>
        <w:t xml:space="preserve"> March 13, 2001)</w:t>
      </w:r>
    </w:p>
    <w:p w14:paraId="3E3AA861" w14:textId="77777777" w:rsidR="005E6514" w:rsidRPr="005E6514" w:rsidRDefault="005E6514" w:rsidP="005E6514">
      <w:pPr>
        <w:pStyle w:val="ListParagraph"/>
        <w:numPr>
          <w:ilvl w:val="0"/>
          <w:numId w:val="0"/>
        </w:numPr>
        <w:ind w:left="1440"/>
        <w:rPr>
          <w:rFonts w:eastAsia="Times New Roman" w:cs="Times New Roman"/>
          <w:color w:val="222222"/>
        </w:rPr>
      </w:pPr>
      <w:r w:rsidRPr="005E6514">
        <w:rPr>
          <w:rFonts w:eastAsia="Times New Roman" w:cs="Times New Roman"/>
          <w:color w:val="222222"/>
        </w:rPr>
        <w:t>Efficient Product Purchase Goal: “The State shall purchase Energy Star products when purchasing energy– using products, including computers, printers, copiers and other office equipment, or shall purchase products in the top 25% in energy efficiency for products where labels are not available.”</w:t>
      </w:r>
    </w:p>
    <w:p w14:paraId="6B5A757D" w14:textId="77777777" w:rsidR="005E6514" w:rsidRDefault="005E6514" w:rsidP="005E6514">
      <w:pPr>
        <w:pStyle w:val="BodyText"/>
        <w:kinsoku w:val="0"/>
        <w:overflowPunct w:val="0"/>
        <w:spacing w:before="10"/>
        <w:rPr>
          <w:sz w:val="20"/>
        </w:rPr>
      </w:pPr>
    </w:p>
    <w:p w14:paraId="085A3DF7" w14:textId="77777777" w:rsidR="005E6514" w:rsidRPr="005E6514" w:rsidRDefault="005E6514" w:rsidP="005E6514">
      <w:pPr>
        <w:pStyle w:val="ListParagraph"/>
        <w:numPr>
          <w:ilvl w:val="1"/>
          <w:numId w:val="4"/>
        </w:numPr>
        <w:spacing w:line="259" w:lineRule="auto"/>
        <w:rPr>
          <w:rFonts w:eastAsia="Times New Roman" w:cs="Times New Roman"/>
          <w:b/>
          <w:color w:val="161816"/>
        </w:rPr>
      </w:pPr>
      <w:r w:rsidRPr="005E6514">
        <w:rPr>
          <w:rFonts w:eastAsia="Times New Roman" w:cs="Times New Roman"/>
          <w:b/>
          <w:color w:val="161816"/>
        </w:rPr>
        <w:t xml:space="preserve">Responsible Recycling of Electronic Products </w:t>
      </w:r>
      <w:r w:rsidRPr="005E6514">
        <w:rPr>
          <w:rFonts w:eastAsia="Times New Roman" w:cs="Times New Roman"/>
          <w:bCs/>
          <w:color w:val="161816"/>
        </w:rPr>
        <w:t xml:space="preserve">(State Finance and Procurement Article </w:t>
      </w:r>
      <w:hyperlink r:id="rId29" w:history="1">
        <w:r w:rsidRPr="005E6514">
          <w:rPr>
            <w:rFonts w:eastAsia="Times New Roman" w:cs="Times New Roman"/>
            <w:color w:val="0563C1"/>
            <w:u w:val="single"/>
          </w:rPr>
          <w:t>§14–415</w:t>
        </w:r>
      </w:hyperlink>
      <w:r w:rsidRPr="005E6514">
        <w:rPr>
          <w:rFonts w:eastAsia="Times New Roman" w:cs="Times New Roman"/>
          <w:color w:val="0563C1"/>
          <w:u w:val="single"/>
        </w:rPr>
        <w:t>(b)</w:t>
      </w:r>
      <w:r w:rsidRPr="005E6514">
        <w:rPr>
          <w:rFonts w:eastAsia="Times New Roman" w:cs="Times New Roman"/>
          <w:bCs/>
          <w:color w:val="161816"/>
        </w:rPr>
        <w:t>)</w:t>
      </w:r>
    </w:p>
    <w:p w14:paraId="0907E275" w14:textId="77777777" w:rsidR="005E6514" w:rsidRPr="005E6514" w:rsidRDefault="005E6514" w:rsidP="005E6514">
      <w:pPr>
        <w:pStyle w:val="ListParagraph"/>
        <w:numPr>
          <w:ilvl w:val="0"/>
          <w:numId w:val="0"/>
        </w:numPr>
        <w:ind w:left="1440"/>
        <w:rPr>
          <w:rFonts w:eastAsia="Times New Roman" w:cs="Times New Roman"/>
          <w:color w:val="222222"/>
        </w:rPr>
      </w:pPr>
      <w:r w:rsidRPr="005E6514">
        <w:rPr>
          <w:rFonts w:eastAsia="Times New Roman" w:cs="Times New Roman"/>
          <w:color w:val="222222"/>
        </w:rPr>
        <w:t>“When awarding a procurement contract for services to recycle electronic products, a State unit shall award the contract to a recycler of electronic products that:</w:t>
      </w:r>
    </w:p>
    <w:p w14:paraId="0E875F0D" w14:textId="77777777" w:rsidR="005E6514" w:rsidRPr="005E6514" w:rsidRDefault="005E6514" w:rsidP="00CE754F">
      <w:pPr>
        <w:pStyle w:val="ListParagraph"/>
        <w:numPr>
          <w:ilvl w:val="0"/>
          <w:numId w:val="32"/>
        </w:numPr>
        <w:rPr>
          <w:rFonts w:eastAsia="Times New Roman" w:cs="Times New Roman"/>
          <w:color w:val="222222"/>
        </w:rPr>
      </w:pPr>
      <w:r w:rsidRPr="005E6514">
        <w:rPr>
          <w:rFonts w:eastAsia="Times New Roman" w:cs="Times New Roman"/>
          <w:color w:val="222222"/>
        </w:rPr>
        <w:t>Is R2 or e–Stewards certified; or</w:t>
      </w:r>
    </w:p>
    <w:p w14:paraId="7A562034" w14:textId="77777777" w:rsidR="005E6514" w:rsidRPr="005E6514" w:rsidRDefault="005E6514" w:rsidP="00CE754F">
      <w:pPr>
        <w:pStyle w:val="ListParagraph"/>
        <w:numPr>
          <w:ilvl w:val="0"/>
          <w:numId w:val="32"/>
        </w:numPr>
        <w:rPr>
          <w:rFonts w:eastAsia="Times New Roman" w:cs="Times New Roman"/>
          <w:color w:val="222222"/>
        </w:rPr>
      </w:pPr>
      <w:r w:rsidRPr="005E6514">
        <w:rPr>
          <w:rFonts w:eastAsia="Times New Roman" w:cs="Times New Roman"/>
          <w:color w:val="222222"/>
        </w:rPr>
        <w:t>Meets nationally recognized and consensus–based guidelines, standards, and systems for recycling that are approved by the Department of the Environment in consultation with the Department of General Services.</w:t>
      </w:r>
    </w:p>
    <w:p w14:paraId="2AE3E1B1" w14:textId="77777777" w:rsidR="0062463A" w:rsidRPr="00372C96" w:rsidRDefault="0062463A" w:rsidP="0075059E">
      <w:pPr>
        <w:rPr>
          <w:rFonts w:cs="Times New Roman"/>
        </w:rPr>
      </w:pPr>
    </w:p>
    <w:p w14:paraId="08CE9286" w14:textId="23C352E7" w:rsidR="007E5A50" w:rsidRPr="007E5A50" w:rsidRDefault="008C1FE0" w:rsidP="00CE754F">
      <w:pPr>
        <w:pStyle w:val="Heading2"/>
        <w:numPr>
          <w:ilvl w:val="0"/>
          <w:numId w:val="12"/>
        </w:numPr>
        <w:rPr>
          <w:rFonts w:cs="Times New Roman"/>
          <w:szCs w:val="22"/>
        </w:rPr>
      </w:pPr>
      <w:bookmarkStart w:id="23" w:name="_Toc171692791"/>
      <w:r>
        <w:rPr>
          <w:rFonts w:cs="Times New Roman"/>
          <w:szCs w:val="22"/>
        </w:rPr>
        <w:t>FOR CONTRACTORS, BIDDERS, AND OFFERORS</w:t>
      </w:r>
      <w:bookmarkEnd w:id="23"/>
    </w:p>
    <w:p w14:paraId="41B2B67E" w14:textId="78B3DAE7" w:rsidR="00EB0288" w:rsidRPr="00EB0288" w:rsidRDefault="00EB0288">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Verifying Environmental Claims </w:t>
      </w:r>
      <w:r w:rsidRPr="00280C58">
        <w:rPr>
          <w:rFonts w:eastAsia="Times New Roman" w:cs="Times New Roman"/>
          <w:color w:val="222222"/>
        </w:rPr>
        <w:t>(State Finance and Procurement Article</w:t>
      </w:r>
      <w:hyperlink r:id="rId30">
        <w:r w:rsidRPr="00280C58">
          <w:rPr>
            <w:rFonts w:eastAsia="Times New Roman" w:cs="Times New Roman"/>
            <w:color w:val="222222"/>
          </w:rPr>
          <w:t xml:space="preserve"> </w:t>
        </w:r>
      </w:hyperlink>
      <w:hyperlink r:id="rId31">
        <w:r w:rsidRPr="00280C58">
          <w:rPr>
            <w:rFonts w:eastAsia="Times New Roman" w:cs="Times New Roman"/>
            <w:color w:val="1155CC"/>
            <w:u w:val="single"/>
          </w:rPr>
          <w:t>§14–410</w:t>
        </w:r>
      </w:hyperlink>
      <w:r w:rsidR="005E6514">
        <w:rPr>
          <w:rFonts w:eastAsia="Times New Roman" w:cs="Times New Roman"/>
          <w:color w:val="1155CC"/>
          <w:u w:val="single"/>
        </w:rPr>
        <w:t>(g)</w:t>
      </w:r>
      <w:r w:rsidRPr="00280C58">
        <w:rPr>
          <w:rFonts w:eastAsia="Times New Roman" w:cs="Times New Roman"/>
          <w:color w:val="222222"/>
        </w:rPr>
        <w:t>)</w:t>
      </w:r>
    </w:p>
    <w:p w14:paraId="46EF03D8" w14:textId="6CC80BCB" w:rsidR="005C77FA" w:rsidRDefault="00EB0288" w:rsidP="00EB0288">
      <w:pPr>
        <w:pStyle w:val="ListParagraph"/>
        <w:numPr>
          <w:ilvl w:val="0"/>
          <w:numId w:val="0"/>
        </w:numPr>
        <w:ind w:left="1440"/>
      </w:pPr>
      <w:r w:rsidRPr="00280C58">
        <w:rPr>
          <w:rFonts w:eastAsia="Times New Roman" w:cs="Times New Roman"/>
          <w:color w:val="222222"/>
        </w:rPr>
        <w:t>“A bidder or offeror for a procurement contract shall certify in writing that any claims of environmental attributes made relating to a product or service are consistent with the Federal Trade Commission’s Guidelines for the Use of Environmental Marketing Terms.”</w:t>
      </w:r>
    </w:p>
    <w:p w14:paraId="158DF1AD" w14:textId="77777777" w:rsidR="005C77FA" w:rsidRDefault="005C77FA" w:rsidP="005C77FA">
      <w:pPr>
        <w:pStyle w:val="ListParagraph"/>
        <w:numPr>
          <w:ilvl w:val="0"/>
          <w:numId w:val="0"/>
        </w:numPr>
        <w:ind w:left="1440"/>
      </w:pPr>
    </w:p>
    <w:p w14:paraId="616FCF87" w14:textId="3755AC42" w:rsidR="00EB0288" w:rsidRPr="00EB0288" w:rsidRDefault="00EB0288">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Limitations and Prohibitions on Heavy Metals in Packaging </w:t>
      </w:r>
      <w:r w:rsidRPr="00280C58">
        <w:rPr>
          <w:rFonts w:eastAsia="Times New Roman" w:cs="Times New Roman"/>
        </w:rPr>
        <w:t>(Env</w:t>
      </w:r>
      <w:r w:rsidR="00941B74">
        <w:rPr>
          <w:rFonts w:eastAsia="Times New Roman" w:cs="Times New Roman"/>
        </w:rPr>
        <w:t>ironmen</w:t>
      </w:r>
      <w:r w:rsidRPr="00280C58">
        <w:rPr>
          <w:rFonts w:eastAsia="Times New Roman" w:cs="Times New Roman"/>
        </w:rPr>
        <w:t xml:space="preserve">t Article </w:t>
      </w:r>
      <w:hyperlink r:id="rId32">
        <w:r w:rsidRPr="00280C58">
          <w:rPr>
            <w:rFonts w:eastAsia="Times New Roman" w:cs="Times New Roman"/>
            <w:color w:val="0000FF"/>
            <w:u w:val="single"/>
          </w:rPr>
          <w:t>§9–1902(a)-(d)</w:t>
        </w:r>
      </w:hyperlink>
      <w:r w:rsidRPr="00280C58">
        <w:rPr>
          <w:rFonts w:eastAsia="Times New Roman" w:cs="Times New Roman"/>
        </w:rPr>
        <w:t>)</w:t>
      </w:r>
    </w:p>
    <w:p w14:paraId="197966AE" w14:textId="1D21B3FF" w:rsidR="00EB0288" w:rsidRPr="00280C58" w:rsidRDefault="00EB0288" w:rsidP="00EB0288">
      <w:pPr>
        <w:widowControl w:val="0"/>
        <w:pBdr>
          <w:top w:val="nil"/>
          <w:left w:val="nil"/>
          <w:bottom w:val="nil"/>
          <w:right w:val="nil"/>
          <w:between w:val="nil"/>
        </w:pBdr>
        <w:spacing w:before="24" w:line="259" w:lineRule="auto"/>
        <w:ind w:left="1440" w:right="193"/>
        <w:rPr>
          <w:rFonts w:eastAsia="Times New Roman" w:cs="Times New Roman"/>
          <w:color w:val="000000"/>
        </w:rPr>
      </w:pPr>
      <w:r w:rsidRPr="00280C58">
        <w:rPr>
          <w:rFonts w:eastAsia="Times New Roman" w:cs="Times New Roman"/>
          <w:color w:val="000000"/>
        </w:rPr>
        <w:t>“</w:t>
      </w:r>
      <w:r w:rsidR="00B346AA">
        <w:rPr>
          <w:rFonts w:eastAsia="Times New Roman" w:cs="Times New Roman"/>
          <w:color w:val="000000"/>
        </w:rPr>
        <w:t xml:space="preserve">(a) </w:t>
      </w:r>
      <w:r w:rsidRPr="00280C58">
        <w:rPr>
          <w:rFonts w:eastAsia="Times New Roman" w:cs="Times New Roman"/>
          <w:color w:val="000000"/>
        </w:rPr>
        <w:t>Except as provided in § 9-1903 and § 9-1904 of this subtitle, on or after July 1, 1993, a manufacturer or distributor may not sell or offer for sale or for promotional purposes any package or packaging component or any product in a package or packaging component to which any of the following was intentionally added during manufacture or distribution:</w:t>
      </w:r>
    </w:p>
    <w:p w14:paraId="6164E59E" w14:textId="460834EF" w:rsidR="00EB0288" w:rsidRPr="00EB0288" w:rsidRDefault="00EB0288" w:rsidP="00B346AA">
      <w:pPr>
        <w:pStyle w:val="ListParagraph"/>
        <w:widowControl w:val="0"/>
        <w:numPr>
          <w:ilvl w:val="2"/>
          <w:numId w:val="7"/>
        </w:numPr>
        <w:pBdr>
          <w:top w:val="nil"/>
          <w:left w:val="nil"/>
          <w:bottom w:val="nil"/>
          <w:right w:val="nil"/>
          <w:between w:val="nil"/>
        </w:pBdr>
        <w:tabs>
          <w:tab w:val="left" w:pos="2059"/>
        </w:tabs>
        <w:spacing w:line="266" w:lineRule="auto"/>
        <w:contextualSpacing w:val="0"/>
        <w:jc w:val="left"/>
        <w:rPr>
          <w:rFonts w:eastAsia="Times New Roman" w:cs="Times New Roman"/>
          <w:color w:val="000000"/>
        </w:rPr>
      </w:pPr>
      <w:proofErr w:type="gramStart"/>
      <w:r w:rsidRPr="00EB0288">
        <w:rPr>
          <w:rFonts w:eastAsia="Times New Roman" w:cs="Times New Roman"/>
          <w:color w:val="000000"/>
        </w:rPr>
        <w:t>Lead;</w:t>
      </w:r>
      <w:proofErr w:type="gramEnd"/>
    </w:p>
    <w:p w14:paraId="76C9D861" w14:textId="77777777" w:rsidR="00EB0288" w:rsidRPr="00EB0288" w:rsidRDefault="00EB0288">
      <w:pPr>
        <w:pStyle w:val="ListParagraph"/>
        <w:widowControl w:val="0"/>
        <w:numPr>
          <w:ilvl w:val="2"/>
          <w:numId w:val="7"/>
        </w:numPr>
        <w:pBdr>
          <w:top w:val="nil"/>
          <w:left w:val="nil"/>
          <w:bottom w:val="nil"/>
          <w:right w:val="nil"/>
          <w:between w:val="nil"/>
        </w:pBdr>
        <w:tabs>
          <w:tab w:val="left" w:pos="2053"/>
        </w:tabs>
        <w:spacing w:before="25"/>
        <w:contextualSpacing w:val="0"/>
        <w:jc w:val="left"/>
        <w:rPr>
          <w:rFonts w:eastAsia="Times New Roman" w:cs="Times New Roman"/>
          <w:color w:val="000000"/>
        </w:rPr>
      </w:pPr>
      <w:proofErr w:type="gramStart"/>
      <w:r w:rsidRPr="00EB0288">
        <w:rPr>
          <w:rFonts w:eastAsia="Times New Roman" w:cs="Times New Roman"/>
          <w:color w:val="000000"/>
        </w:rPr>
        <w:t>Cadmium;</w:t>
      </w:r>
      <w:proofErr w:type="gramEnd"/>
    </w:p>
    <w:p w14:paraId="1487E971" w14:textId="77777777" w:rsidR="00941B74" w:rsidRDefault="00EB0288" w:rsidP="00941B74">
      <w:pPr>
        <w:pStyle w:val="ListParagraph"/>
        <w:widowControl w:val="0"/>
        <w:numPr>
          <w:ilvl w:val="2"/>
          <w:numId w:val="7"/>
        </w:numPr>
        <w:pBdr>
          <w:top w:val="nil"/>
          <w:left w:val="nil"/>
          <w:bottom w:val="nil"/>
          <w:right w:val="nil"/>
          <w:between w:val="nil"/>
        </w:pBdr>
        <w:tabs>
          <w:tab w:val="left" w:pos="2059"/>
        </w:tabs>
        <w:spacing w:before="19"/>
        <w:contextualSpacing w:val="0"/>
        <w:jc w:val="left"/>
        <w:rPr>
          <w:rFonts w:eastAsia="Times New Roman" w:cs="Times New Roman"/>
          <w:color w:val="000000"/>
        </w:rPr>
      </w:pPr>
      <w:r w:rsidRPr="00EB0288">
        <w:rPr>
          <w:rFonts w:eastAsia="Times New Roman" w:cs="Times New Roman"/>
          <w:color w:val="000000"/>
        </w:rPr>
        <w:t>Mercury; or</w:t>
      </w:r>
    </w:p>
    <w:p w14:paraId="3BCB3FE7" w14:textId="77777777" w:rsidR="00CE754F" w:rsidRDefault="00EB0288" w:rsidP="00941B74">
      <w:pPr>
        <w:pStyle w:val="ListParagraph"/>
        <w:widowControl w:val="0"/>
        <w:numPr>
          <w:ilvl w:val="2"/>
          <w:numId w:val="7"/>
        </w:numPr>
        <w:pBdr>
          <w:top w:val="nil"/>
          <w:left w:val="nil"/>
          <w:bottom w:val="nil"/>
          <w:right w:val="nil"/>
          <w:between w:val="nil"/>
        </w:pBdr>
        <w:tabs>
          <w:tab w:val="left" w:pos="2059"/>
        </w:tabs>
        <w:spacing w:before="19"/>
        <w:contextualSpacing w:val="0"/>
        <w:jc w:val="left"/>
        <w:rPr>
          <w:rFonts w:eastAsia="Times New Roman" w:cs="Times New Roman"/>
          <w:color w:val="000000"/>
        </w:rPr>
      </w:pPr>
      <w:r w:rsidRPr="00941B74">
        <w:rPr>
          <w:rFonts w:eastAsia="Times New Roman" w:cs="Times New Roman"/>
          <w:color w:val="000000"/>
        </w:rPr>
        <w:t>Hexavalent chromium…</w:t>
      </w:r>
    </w:p>
    <w:p w14:paraId="059A33A3" w14:textId="77777777" w:rsidR="00CE754F" w:rsidRPr="00CE754F" w:rsidRDefault="00CE754F" w:rsidP="00CE754F">
      <w:pPr>
        <w:widowControl w:val="0"/>
        <w:pBdr>
          <w:top w:val="nil"/>
          <w:left w:val="nil"/>
          <w:bottom w:val="nil"/>
          <w:right w:val="nil"/>
          <w:between w:val="nil"/>
        </w:pBdr>
        <w:tabs>
          <w:tab w:val="left" w:pos="2059"/>
        </w:tabs>
        <w:spacing w:before="19"/>
        <w:ind w:left="1440"/>
        <w:contextualSpacing w:val="0"/>
        <w:jc w:val="left"/>
        <w:rPr>
          <w:rFonts w:eastAsia="Times New Roman" w:cs="Times New Roman"/>
          <w:color w:val="000000"/>
        </w:rPr>
      </w:pPr>
    </w:p>
    <w:p w14:paraId="53CE222A" w14:textId="3F67EC15" w:rsidR="005C77FA" w:rsidRPr="00CE754F" w:rsidRDefault="00CE754F" w:rsidP="00CE754F">
      <w:pPr>
        <w:widowControl w:val="0"/>
        <w:pBdr>
          <w:top w:val="nil"/>
          <w:left w:val="nil"/>
          <w:bottom w:val="nil"/>
          <w:right w:val="nil"/>
          <w:between w:val="nil"/>
        </w:pBdr>
        <w:spacing w:before="24" w:line="259" w:lineRule="auto"/>
        <w:ind w:left="1440" w:right="193"/>
        <w:rPr>
          <w:rFonts w:eastAsia="Times New Roman" w:cs="Times New Roman"/>
          <w:color w:val="000000"/>
        </w:rPr>
      </w:pPr>
      <w:r w:rsidRPr="00CE754F">
        <w:rPr>
          <w:rFonts w:eastAsia="Times New Roman" w:cs="Times New Roman"/>
          <w:color w:val="000000"/>
        </w:rPr>
        <w:t xml:space="preserve">The sum of the concentration levels of lead, cadmium, mercury, and hexavalent chromium incidentally present in a package or packaging component may not exceed...100 parts per million by weight or 0.01%.” </w:t>
      </w:r>
    </w:p>
    <w:p w14:paraId="4D546753" w14:textId="77777777" w:rsidR="006C708B" w:rsidRPr="00307503" w:rsidRDefault="006C708B" w:rsidP="00A14BD5">
      <w:pPr>
        <w:rPr>
          <w:rFonts w:cs="Times New Roman"/>
          <w:u w:val="single"/>
        </w:rPr>
      </w:pPr>
    </w:p>
    <w:p w14:paraId="4BED74AB" w14:textId="6100BA73" w:rsidR="00EB0288" w:rsidRPr="00EB0288" w:rsidRDefault="00EB0288">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Limitations on Hazardous Substances </w:t>
      </w:r>
      <w:r w:rsidRPr="00EB0288">
        <w:rPr>
          <w:rFonts w:eastAsia="Times New Roman" w:cs="Times New Roman"/>
          <w:bCs/>
          <w:color w:val="000000"/>
        </w:rPr>
        <w:t>(</w:t>
      </w:r>
      <w:r w:rsidRPr="00280C58">
        <w:rPr>
          <w:rFonts w:eastAsia="Times New Roman" w:cs="Times New Roman"/>
        </w:rPr>
        <w:t>Environment Article</w:t>
      </w:r>
      <w:r w:rsidRPr="00280C58">
        <w:rPr>
          <w:rFonts w:eastAsia="Times New Roman" w:cs="Times New Roman"/>
          <w:color w:val="000000"/>
        </w:rPr>
        <w:t xml:space="preserve">, </w:t>
      </w:r>
      <w:hyperlink r:id="rId33">
        <w:r w:rsidRPr="00280C58">
          <w:rPr>
            <w:rFonts w:eastAsia="Times New Roman" w:cs="Times New Roman"/>
            <w:color w:val="0563C1"/>
            <w:u w:val="single"/>
          </w:rPr>
          <w:t>§6–120</w:t>
        </w:r>
        <w:r w:rsidR="002848DB">
          <w:rPr>
            <w:rFonts w:eastAsia="Times New Roman" w:cs="Times New Roman"/>
            <w:color w:val="0563C1"/>
            <w:u w:val="single"/>
          </w:rPr>
          <w:t>1-120</w:t>
        </w:r>
        <w:r w:rsidRPr="00280C58">
          <w:rPr>
            <w:rFonts w:eastAsia="Times New Roman" w:cs="Times New Roman"/>
            <w:color w:val="0563C1"/>
            <w:u w:val="single"/>
          </w:rPr>
          <w:t>2</w:t>
        </w:r>
      </w:hyperlink>
      <w:r w:rsidR="002848DB">
        <w:rPr>
          <w:rFonts w:eastAsia="Times New Roman" w:cs="Times New Roman"/>
          <w:color w:val="0563C1"/>
          <w:u w:val="single"/>
        </w:rPr>
        <w:t>.1</w:t>
      </w:r>
      <w:r w:rsidRPr="00280C58">
        <w:rPr>
          <w:rFonts w:eastAsia="Times New Roman" w:cs="Times New Roman"/>
          <w:color w:val="000000"/>
        </w:rPr>
        <w:t>)</w:t>
      </w:r>
    </w:p>
    <w:p w14:paraId="76898413" w14:textId="6FA1A334" w:rsidR="0096723A" w:rsidRDefault="00EB0288" w:rsidP="00EB0288">
      <w:pPr>
        <w:pStyle w:val="ListParagraph"/>
        <w:numPr>
          <w:ilvl w:val="0"/>
          <w:numId w:val="0"/>
        </w:numPr>
        <w:ind w:left="1440"/>
      </w:pPr>
      <w:r w:rsidRPr="00EB0288">
        <w:rPr>
          <w:rFonts w:eastAsia="Times New Roman" w:cs="Times New Roman"/>
          <w:color w:val="000000"/>
        </w:rPr>
        <w:t xml:space="preserve">A person may not manufacture, process, sell, or distribute in the State a new product or flame-retardant part of a new product that contains more than one-tenth of 1% of </w:t>
      </w:r>
      <w:proofErr w:type="spellStart"/>
      <w:r w:rsidRPr="00EB0288">
        <w:rPr>
          <w:rFonts w:eastAsia="Times New Roman" w:cs="Times New Roman"/>
          <w:color w:val="000000"/>
        </w:rPr>
        <w:t>pentaBDE</w:t>
      </w:r>
      <w:proofErr w:type="spellEnd"/>
      <w:r w:rsidRPr="00EB0288">
        <w:rPr>
          <w:rFonts w:eastAsia="Times New Roman" w:cs="Times New Roman"/>
          <w:color w:val="000000"/>
        </w:rPr>
        <w:t xml:space="preserve"> (</w:t>
      </w:r>
      <w:proofErr w:type="spellStart"/>
      <w:r w:rsidRPr="00EB0288">
        <w:rPr>
          <w:rFonts w:eastAsia="Times New Roman" w:cs="Times New Roman"/>
          <w:color w:val="000000"/>
        </w:rPr>
        <w:t>pentabrominated</w:t>
      </w:r>
      <w:proofErr w:type="spellEnd"/>
      <w:r w:rsidRPr="00EB0288">
        <w:rPr>
          <w:rFonts w:eastAsia="Times New Roman" w:cs="Times New Roman"/>
          <w:color w:val="000000"/>
        </w:rPr>
        <w:t xml:space="preserve"> diphenyl ether) or </w:t>
      </w:r>
      <w:proofErr w:type="spellStart"/>
      <w:r w:rsidRPr="00EB0288">
        <w:rPr>
          <w:rFonts w:eastAsia="Times New Roman" w:cs="Times New Roman"/>
          <w:color w:val="000000"/>
        </w:rPr>
        <w:t>octaBDE</w:t>
      </w:r>
      <w:proofErr w:type="spellEnd"/>
      <w:r w:rsidRPr="00EB0288">
        <w:rPr>
          <w:rFonts w:eastAsia="Times New Roman" w:cs="Times New Roman"/>
          <w:color w:val="000000"/>
        </w:rPr>
        <w:t xml:space="preserve"> (</w:t>
      </w:r>
      <w:proofErr w:type="spellStart"/>
      <w:r w:rsidRPr="00EB0288">
        <w:rPr>
          <w:rFonts w:eastAsia="Times New Roman" w:cs="Times New Roman"/>
          <w:color w:val="000000"/>
        </w:rPr>
        <w:t>octabrominated</w:t>
      </w:r>
      <w:proofErr w:type="spellEnd"/>
      <w:r w:rsidRPr="00EB0288">
        <w:rPr>
          <w:rFonts w:eastAsia="Times New Roman" w:cs="Times New Roman"/>
          <w:color w:val="000000"/>
        </w:rPr>
        <w:t xml:space="preserve"> diphenyl) by mass</w:t>
      </w:r>
      <w:r w:rsidR="006C708B" w:rsidRPr="000F6BB9">
        <w:t>.</w:t>
      </w:r>
    </w:p>
    <w:p w14:paraId="62F66E7D" w14:textId="77777777" w:rsidR="002848DB" w:rsidRDefault="002848DB" w:rsidP="002848DB">
      <w:pPr>
        <w:pStyle w:val="ListParagraph"/>
        <w:numPr>
          <w:ilvl w:val="0"/>
          <w:numId w:val="0"/>
        </w:numPr>
        <w:ind w:left="1440"/>
        <w:rPr>
          <w:rFonts w:eastAsia="Times New Roman" w:cs="Times New Roman"/>
          <w:color w:val="000000"/>
        </w:rPr>
      </w:pPr>
    </w:p>
    <w:p w14:paraId="2A008257" w14:textId="6F87DF7C" w:rsidR="002848DB" w:rsidRPr="002848DB" w:rsidRDefault="002848DB" w:rsidP="002848DB">
      <w:pPr>
        <w:pStyle w:val="ListParagraph"/>
        <w:numPr>
          <w:ilvl w:val="0"/>
          <w:numId w:val="0"/>
        </w:numPr>
        <w:ind w:left="1440"/>
        <w:rPr>
          <w:rFonts w:eastAsia="Times New Roman" w:cs="Times New Roman"/>
          <w:color w:val="000000"/>
        </w:rPr>
      </w:pPr>
      <w:r w:rsidRPr="002848DB">
        <w:rPr>
          <w:rFonts w:eastAsia="Times New Roman" w:cs="Times New Roman"/>
          <w:color w:val="000000"/>
        </w:rPr>
        <w:t xml:space="preserve">A person may not manufacture, lease, sell, or distribute for sale or lease in the State electrical or electronic equipment that </w:t>
      </w:r>
      <w:proofErr w:type="gramStart"/>
      <w:r w:rsidRPr="002848DB">
        <w:rPr>
          <w:rFonts w:eastAsia="Times New Roman" w:cs="Times New Roman"/>
          <w:color w:val="000000"/>
        </w:rPr>
        <w:t>contain</w:t>
      </w:r>
      <w:proofErr w:type="gramEnd"/>
      <w:r w:rsidRPr="002848DB">
        <w:rPr>
          <w:rFonts w:eastAsia="Times New Roman" w:cs="Times New Roman"/>
          <w:color w:val="000000"/>
        </w:rPr>
        <w:t xml:space="preserve"> more than one–tenth of 1% of </w:t>
      </w:r>
      <w:proofErr w:type="spellStart"/>
      <w:r w:rsidRPr="002848DB">
        <w:rPr>
          <w:rFonts w:eastAsia="Times New Roman" w:cs="Times New Roman"/>
          <w:color w:val="000000"/>
        </w:rPr>
        <w:t>decaBDE</w:t>
      </w:r>
      <w:proofErr w:type="spellEnd"/>
      <w:r w:rsidRPr="002848DB">
        <w:rPr>
          <w:rFonts w:eastAsia="Times New Roman" w:cs="Times New Roman"/>
          <w:color w:val="000000"/>
        </w:rPr>
        <w:t xml:space="preserve"> (</w:t>
      </w:r>
      <w:proofErr w:type="spellStart"/>
      <w:r w:rsidRPr="002848DB">
        <w:rPr>
          <w:rFonts w:eastAsia="Times New Roman" w:cs="Times New Roman"/>
          <w:color w:val="000000"/>
        </w:rPr>
        <w:t>decabrominated</w:t>
      </w:r>
      <w:proofErr w:type="spellEnd"/>
      <w:r w:rsidRPr="002848DB">
        <w:rPr>
          <w:rFonts w:eastAsia="Times New Roman" w:cs="Times New Roman"/>
          <w:color w:val="000000"/>
        </w:rPr>
        <w:t xml:space="preserve"> diphenyl ether) by mass.</w:t>
      </w:r>
    </w:p>
    <w:p w14:paraId="149CCD08" w14:textId="77777777" w:rsidR="0096723A" w:rsidRPr="00307503" w:rsidRDefault="0096723A" w:rsidP="002716E0">
      <w:pPr>
        <w:ind w:left="1440" w:hanging="720"/>
        <w:rPr>
          <w:rFonts w:eastAsia="Calibri" w:cs="Times New Roman"/>
          <w:szCs w:val="22"/>
        </w:rPr>
      </w:pPr>
    </w:p>
    <w:p w14:paraId="4DB80A59" w14:textId="2536715C" w:rsidR="00EB0288" w:rsidRPr="00EB0288" w:rsidRDefault="00EB0288">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Shipping/Transport Requirements and Recommendations </w:t>
      </w:r>
      <w:r w:rsidR="008C1FE0" w:rsidRPr="00280C58">
        <w:rPr>
          <w:rFonts w:eastAsia="Times New Roman" w:cs="Times New Roman"/>
          <w:color w:val="000000"/>
        </w:rPr>
        <w:t xml:space="preserve">Idling Law (Transportation Article </w:t>
      </w:r>
      <w:hyperlink r:id="rId34" w:history="1">
        <w:r w:rsidR="00B346AA">
          <w:rPr>
            <w:rStyle w:val="Hyperlink"/>
            <w:rFonts w:eastAsia="Times New Roman" w:cs="Times New Roman"/>
          </w:rPr>
          <w:t>§22-402(c)(3))</w:t>
        </w:r>
      </w:hyperlink>
      <w:r w:rsidRPr="00EB0288">
        <w:rPr>
          <w:rFonts w:eastAsia="Times New Roman" w:cs="Times New Roman"/>
          <w:b/>
          <w:color w:val="161816"/>
        </w:rPr>
        <w:t xml:space="preserve">   </w:t>
      </w:r>
    </w:p>
    <w:p w14:paraId="324E8EA2" w14:textId="77777777" w:rsidR="00EB0288" w:rsidRDefault="00EB0288" w:rsidP="00EB0288">
      <w:pPr>
        <w:pBdr>
          <w:top w:val="nil"/>
          <w:left w:val="nil"/>
          <w:bottom w:val="nil"/>
          <w:right w:val="nil"/>
          <w:between w:val="nil"/>
        </w:pBdr>
        <w:ind w:left="1440" w:firstLine="60"/>
        <w:rPr>
          <w:rFonts w:eastAsia="Times New Roman" w:cs="Times New Roman"/>
          <w:color w:val="000000"/>
        </w:rPr>
      </w:pPr>
      <w:r w:rsidRPr="00280C58">
        <w:rPr>
          <w:rFonts w:eastAsia="Times New Roman" w:cs="Times New Roman"/>
          <w:color w:val="000000"/>
        </w:rPr>
        <w:t xml:space="preserve">“A motor vehicle engine may not be allowed to operate for more than 5 consecutive minutes when the vehicle is not in motion, except as follows: </w:t>
      </w:r>
    </w:p>
    <w:p w14:paraId="73B0D652" w14:textId="77777777" w:rsidR="00B346AA" w:rsidRDefault="00EB0288" w:rsidP="00B346AA">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jc w:val="left"/>
        <w:rPr>
          <w:rFonts w:eastAsia="Times New Roman" w:cs="Times New Roman"/>
          <w:color w:val="000000"/>
        </w:rPr>
      </w:pPr>
      <w:r w:rsidRPr="00EB0288">
        <w:rPr>
          <w:rFonts w:eastAsia="Times New Roman" w:cs="Times New Roman"/>
          <w:color w:val="000000"/>
        </w:rPr>
        <w:t>When a vehicle is forced to remain motionless because of traffic conditions or mechanical</w:t>
      </w:r>
      <w:r>
        <w:rPr>
          <w:rFonts w:eastAsia="Times New Roman" w:cs="Times New Roman"/>
          <w:color w:val="000000"/>
        </w:rPr>
        <w:t xml:space="preserve"> </w:t>
      </w:r>
      <w:r w:rsidRPr="00EB0288">
        <w:rPr>
          <w:rFonts w:eastAsia="Times New Roman" w:cs="Times New Roman"/>
          <w:color w:val="000000"/>
        </w:rPr>
        <w:t xml:space="preserve">difficulties over which the operator has no </w:t>
      </w:r>
      <w:proofErr w:type="gramStart"/>
      <w:r w:rsidRPr="00EB0288">
        <w:rPr>
          <w:rFonts w:eastAsia="Times New Roman" w:cs="Times New Roman"/>
          <w:color w:val="000000"/>
        </w:rPr>
        <w:t>control;</w:t>
      </w:r>
      <w:proofErr w:type="gramEnd"/>
      <w:r w:rsidRPr="00EB0288">
        <w:rPr>
          <w:rFonts w:eastAsia="Times New Roman" w:cs="Times New Roman"/>
          <w:color w:val="000000"/>
        </w:rPr>
        <w:t xml:space="preserve"> </w:t>
      </w:r>
    </w:p>
    <w:p w14:paraId="74DCF8F5" w14:textId="77777777" w:rsidR="00B346AA" w:rsidRDefault="00EB0288" w:rsidP="00B346AA">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jc w:val="left"/>
        <w:rPr>
          <w:rFonts w:eastAsia="Times New Roman" w:cs="Times New Roman"/>
          <w:color w:val="000000"/>
        </w:rPr>
      </w:pPr>
      <w:r w:rsidRPr="00B346AA">
        <w:rPr>
          <w:rFonts w:eastAsia="Times New Roman" w:cs="Times New Roman"/>
          <w:color w:val="000000"/>
        </w:rPr>
        <w:t xml:space="preserve">When it is necessary to operate heating and </w:t>
      </w:r>
      <w:proofErr w:type="gramStart"/>
      <w:r w:rsidRPr="00B346AA">
        <w:rPr>
          <w:rFonts w:eastAsia="Times New Roman" w:cs="Times New Roman"/>
          <w:color w:val="000000"/>
        </w:rPr>
        <w:t>cooling</w:t>
      </w:r>
      <w:proofErr w:type="gramEnd"/>
      <w:r w:rsidRPr="00B346AA">
        <w:rPr>
          <w:rFonts w:eastAsia="Times New Roman" w:cs="Times New Roman"/>
          <w:color w:val="000000"/>
        </w:rPr>
        <w:t xml:space="preserve"> or auxiliary equipment installed on the vehicle; </w:t>
      </w:r>
    </w:p>
    <w:p w14:paraId="14602686" w14:textId="77777777" w:rsidR="00B346AA" w:rsidRDefault="00EB0288" w:rsidP="00B346AA">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jc w:val="left"/>
        <w:rPr>
          <w:rFonts w:eastAsia="Times New Roman" w:cs="Times New Roman"/>
          <w:color w:val="000000"/>
        </w:rPr>
      </w:pPr>
      <w:r w:rsidRPr="00B346AA">
        <w:rPr>
          <w:rFonts w:eastAsia="Times New Roman" w:cs="Times New Roman"/>
          <w:color w:val="000000"/>
        </w:rPr>
        <w:t xml:space="preserve">To bring the vehicle to the manufacturer's recommended operating temperature; or </w:t>
      </w:r>
    </w:p>
    <w:p w14:paraId="4FE21D83" w14:textId="2A3F68EA" w:rsidR="0039658D" w:rsidRPr="00B346AA" w:rsidRDefault="00EB0288" w:rsidP="00B346AA">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jc w:val="left"/>
        <w:rPr>
          <w:rFonts w:eastAsia="Times New Roman" w:cs="Times New Roman"/>
          <w:color w:val="000000"/>
        </w:rPr>
      </w:pPr>
      <w:r w:rsidRPr="00280C58">
        <w:t>When it is necessary to accomplish the intended use of the vehicle.</w:t>
      </w:r>
      <w:r>
        <w:t>”</w:t>
      </w:r>
    </w:p>
    <w:p w14:paraId="154F1DE3" w14:textId="77777777" w:rsidR="008C1FE0" w:rsidRDefault="008C1FE0" w:rsidP="009A4F6E">
      <w:pPr>
        <w:jc w:val="center"/>
        <w:rPr>
          <w:rFonts w:cs="Times New Roman"/>
          <w:b/>
          <w:szCs w:val="22"/>
        </w:rPr>
      </w:pPr>
    </w:p>
    <w:p w14:paraId="1D90907B" w14:textId="4CDB45EE" w:rsidR="00932D12" w:rsidRDefault="00394659" w:rsidP="009A4F6E">
      <w:pPr>
        <w:jc w:val="center"/>
        <w:rPr>
          <w:rFonts w:cs="Times New Roman"/>
          <w:b/>
          <w:szCs w:val="22"/>
        </w:rPr>
      </w:pPr>
      <w:r w:rsidRPr="00372C96">
        <w:rPr>
          <w:rFonts w:cs="Times New Roman"/>
          <w:b/>
          <w:szCs w:val="22"/>
        </w:rPr>
        <w:t xml:space="preserve">END OF SECTION </w:t>
      </w:r>
      <w:r w:rsidR="005D1D69" w:rsidRPr="00372C96">
        <w:rPr>
          <w:rFonts w:cs="Times New Roman"/>
          <w:b/>
          <w:szCs w:val="22"/>
        </w:rPr>
        <w:t>V</w:t>
      </w:r>
      <w:r w:rsidR="0041531E">
        <w:rPr>
          <w:rFonts w:cs="Times New Roman"/>
          <w:b/>
          <w:szCs w:val="22"/>
        </w:rPr>
        <w:t>.</w:t>
      </w:r>
    </w:p>
    <w:p w14:paraId="1316A6E9" w14:textId="77777777" w:rsidR="00932D12" w:rsidRDefault="00932D12">
      <w:pPr>
        <w:contextualSpacing w:val="0"/>
        <w:jc w:val="left"/>
        <w:rPr>
          <w:rFonts w:cs="Times New Roman"/>
          <w:b/>
          <w:szCs w:val="22"/>
        </w:rPr>
      </w:pPr>
      <w:r>
        <w:rPr>
          <w:rFonts w:cs="Times New Roman"/>
          <w:b/>
          <w:szCs w:val="22"/>
        </w:rPr>
        <w:br w:type="page"/>
      </w:r>
    </w:p>
    <w:p w14:paraId="2FBAE0A3" w14:textId="4AC98317" w:rsidR="00932D12" w:rsidRDefault="00932D12" w:rsidP="00932D12">
      <w:pPr>
        <w:pStyle w:val="Heading1"/>
        <w:jc w:val="center"/>
        <w:rPr>
          <w:rFonts w:cs="Times New Roman"/>
          <w:sz w:val="22"/>
          <w:szCs w:val="22"/>
        </w:rPr>
      </w:pPr>
      <w:bookmarkStart w:id="24" w:name="_Toc171692792"/>
      <w:r w:rsidRPr="00932D12">
        <w:rPr>
          <w:rFonts w:cs="Times New Roman"/>
          <w:sz w:val="22"/>
          <w:szCs w:val="22"/>
        </w:rPr>
        <w:lastRenderedPageBreak/>
        <w:t>APPENDIX – DEFINITIONS</w:t>
      </w:r>
      <w:bookmarkEnd w:id="24"/>
    </w:p>
    <w:p w14:paraId="0DCDFD56" w14:textId="77777777" w:rsidR="00932D12" w:rsidRDefault="00932D12" w:rsidP="00932D12">
      <w:pPr>
        <w:pStyle w:val="Heading1"/>
        <w:jc w:val="center"/>
        <w:rPr>
          <w:rFonts w:cs="Times New Roman"/>
          <w:sz w:val="22"/>
          <w:szCs w:val="22"/>
        </w:rPr>
      </w:pPr>
    </w:p>
    <w:p w14:paraId="2AF83293" w14:textId="77777777" w:rsidR="00932D12" w:rsidRDefault="00932D12" w:rsidP="00932D12">
      <w:pPr>
        <w:ind w:left="720"/>
      </w:pPr>
      <w:r w:rsidRPr="00932D12">
        <w:rPr>
          <w:b/>
          <w:bCs/>
        </w:rPr>
        <w:t>Brominated flame retardants</w:t>
      </w:r>
      <w:r w:rsidRPr="00932D12">
        <w:t xml:space="preserve">: </w:t>
      </w:r>
      <w:r>
        <w:t>Persistent and bioaccumulating chemicals such as polybrominated diphenyl</w:t>
      </w:r>
      <w:r w:rsidRPr="00932D12">
        <w:t xml:space="preserve"> </w:t>
      </w:r>
      <w:r>
        <w:t>ethers</w:t>
      </w:r>
      <w:r w:rsidRPr="00932D12">
        <w:t xml:space="preserve"> </w:t>
      </w:r>
      <w:r>
        <w:t>(PBDEs)</w:t>
      </w:r>
      <w:r w:rsidRPr="00932D12">
        <w:t xml:space="preserve"> </w:t>
      </w:r>
      <w:r>
        <w:t>that</w:t>
      </w:r>
      <w:r w:rsidRPr="00932D12">
        <w:t xml:space="preserve"> </w:t>
      </w:r>
      <w:r>
        <w:t>are</w:t>
      </w:r>
      <w:r w:rsidRPr="00932D12">
        <w:t xml:space="preserve"> </w:t>
      </w:r>
      <w:r>
        <w:t>added</w:t>
      </w:r>
      <w:r w:rsidRPr="00932D12">
        <w:t xml:space="preserve"> </w:t>
      </w:r>
      <w:r>
        <w:t>to</w:t>
      </w:r>
      <w:r w:rsidRPr="00932D12">
        <w:t xml:space="preserve"> </w:t>
      </w:r>
      <w:r>
        <w:t>computers,</w:t>
      </w:r>
      <w:r w:rsidRPr="00932D12">
        <w:t xml:space="preserve"> </w:t>
      </w:r>
      <w:r>
        <w:t>office</w:t>
      </w:r>
      <w:r w:rsidRPr="00932D12">
        <w:t xml:space="preserve"> </w:t>
      </w:r>
      <w:r>
        <w:t>electronics,</w:t>
      </w:r>
      <w:r w:rsidRPr="00932D12">
        <w:t xml:space="preserve"> </w:t>
      </w:r>
      <w:r>
        <w:t>plastics,</w:t>
      </w:r>
      <w:r w:rsidRPr="00932D12">
        <w:t xml:space="preserve"> </w:t>
      </w:r>
      <w:r>
        <w:t>and</w:t>
      </w:r>
      <w:r w:rsidRPr="00932D12">
        <w:t xml:space="preserve"> </w:t>
      </w:r>
      <w:r>
        <w:t>polymer</w:t>
      </w:r>
      <w:r w:rsidRPr="00932D12">
        <w:t xml:space="preserve"> </w:t>
      </w:r>
      <w:r>
        <w:t>resins</w:t>
      </w:r>
      <w:r w:rsidRPr="00932D12">
        <w:t xml:space="preserve"> </w:t>
      </w:r>
      <w:r>
        <w:t>to reduce the risk of fire; see also polybrominated diphenyl ethers (PBDEs).</w:t>
      </w:r>
    </w:p>
    <w:p w14:paraId="0EB8E974" w14:textId="77777777" w:rsidR="00932D12" w:rsidRPr="00932D12" w:rsidRDefault="00932D12" w:rsidP="00932D12">
      <w:pPr>
        <w:ind w:left="720"/>
      </w:pPr>
    </w:p>
    <w:p w14:paraId="66E0B585" w14:textId="77777777" w:rsidR="00932D12" w:rsidRPr="00932D12" w:rsidRDefault="00932D12" w:rsidP="00932D12">
      <w:pPr>
        <w:ind w:left="720"/>
      </w:pPr>
      <w:r w:rsidRPr="00932D12">
        <w:rPr>
          <w:b/>
          <w:bCs/>
        </w:rPr>
        <w:t>Duplex Printing</w:t>
      </w:r>
      <w:r w:rsidRPr="00932D12">
        <w:t xml:space="preserve">: </w:t>
      </w:r>
      <w:r>
        <w:t>Feature</w:t>
      </w:r>
      <w:r w:rsidRPr="00932D12">
        <w:t xml:space="preserve"> </w:t>
      </w:r>
      <w:r>
        <w:t>that</w:t>
      </w:r>
      <w:r w:rsidRPr="00932D12">
        <w:t xml:space="preserve"> </w:t>
      </w:r>
      <w:r>
        <w:t>allows</w:t>
      </w:r>
      <w:r w:rsidRPr="00932D12">
        <w:t xml:space="preserve"> </w:t>
      </w:r>
      <w:r>
        <w:t>for</w:t>
      </w:r>
      <w:r w:rsidRPr="00932D12">
        <w:t xml:space="preserve"> </w:t>
      </w:r>
      <w:r>
        <w:t>automatic</w:t>
      </w:r>
      <w:r w:rsidRPr="00932D12">
        <w:t xml:space="preserve"> </w:t>
      </w:r>
      <w:r>
        <w:t>double-sided</w:t>
      </w:r>
      <w:r w:rsidRPr="00932D12">
        <w:t xml:space="preserve"> printing.</w:t>
      </w:r>
    </w:p>
    <w:p w14:paraId="55A099DD" w14:textId="77777777" w:rsidR="00932D12" w:rsidRPr="00932D12" w:rsidRDefault="00932D12" w:rsidP="00932D12">
      <w:pPr>
        <w:ind w:left="720"/>
      </w:pPr>
    </w:p>
    <w:p w14:paraId="0D3B985E" w14:textId="77777777" w:rsidR="00932D12" w:rsidRPr="00932D12" w:rsidRDefault="00932D12" w:rsidP="00932D12">
      <w:pPr>
        <w:ind w:left="720"/>
      </w:pPr>
      <w:r w:rsidRPr="00932D12">
        <w:rPr>
          <w:b/>
          <w:bCs/>
        </w:rPr>
        <w:t>End-of-life management</w:t>
      </w:r>
      <w:r w:rsidRPr="00932D12">
        <w:t xml:space="preserve">: </w:t>
      </w:r>
      <w:r>
        <w:t>Process</w:t>
      </w:r>
      <w:r w:rsidRPr="00932D12">
        <w:t xml:space="preserve"> </w:t>
      </w:r>
      <w:r>
        <w:t>by</w:t>
      </w:r>
      <w:r w:rsidRPr="00932D12">
        <w:t xml:space="preserve"> </w:t>
      </w:r>
      <w:r>
        <w:t>which</w:t>
      </w:r>
      <w:r w:rsidRPr="00932D12">
        <w:t xml:space="preserve"> </w:t>
      </w:r>
      <w:r>
        <w:t>products</w:t>
      </w:r>
      <w:r w:rsidRPr="00932D12">
        <w:t xml:space="preserve"> </w:t>
      </w:r>
      <w:r>
        <w:t>are</w:t>
      </w:r>
      <w:r w:rsidRPr="00932D12">
        <w:t xml:space="preserve"> </w:t>
      </w:r>
      <w:r>
        <w:t>disposed</w:t>
      </w:r>
      <w:r w:rsidRPr="00932D12">
        <w:t xml:space="preserve"> </w:t>
      </w:r>
      <w:r>
        <w:t>of</w:t>
      </w:r>
      <w:r w:rsidRPr="00932D12">
        <w:t xml:space="preserve"> </w:t>
      </w:r>
      <w:r>
        <w:t>after</w:t>
      </w:r>
      <w:r w:rsidRPr="00932D12">
        <w:t xml:space="preserve"> </w:t>
      </w:r>
      <w:r>
        <w:t>their</w:t>
      </w:r>
      <w:r w:rsidRPr="00932D12">
        <w:t xml:space="preserve"> </w:t>
      </w:r>
      <w:r>
        <w:t>term</w:t>
      </w:r>
      <w:r w:rsidRPr="00932D12">
        <w:t xml:space="preserve"> </w:t>
      </w:r>
      <w:r>
        <w:t>of</w:t>
      </w:r>
      <w:r w:rsidRPr="00932D12">
        <w:t xml:space="preserve"> </w:t>
      </w:r>
      <w:r>
        <w:t>useful</w:t>
      </w:r>
      <w:r w:rsidRPr="00932D12">
        <w:t xml:space="preserve"> </w:t>
      </w:r>
      <w:r>
        <w:t xml:space="preserve">service </w:t>
      </w:r>
      <w:r w:rsidRPr="00932D12">
        <w:t>expires.</w:t>
      </w:r>
    </w:p>
    <w:p w14:paraId="425102E6" w14:textId="77777777" w:rsidR="00932D12" w:rsidRPr="00932D12" w:rsidRDefault="00932D12" w:rsidP="00932D12">
      <w:pPr>
        <w:ind w:left="720"/>
      </w:pPr>
    </w:p>
    <w:p w14:paraId="38E90699" w14:textId="77777777" w:rsidR="00932D12" w:rsidRPr="00932D12" w:rsidRDefault="00932D12" w:rsidP="00932D12">
      <w:pPr>
        <w:ind w:left="720"/>
      </w:pPr>
      <w:r w:rsidRPr="00932D12">
        <w:rPr>
          <w:b/>
          <w:bCs/>
        </w:rPr>
        <w:t>Energy efficient</w:t>
      </w:r>
      <w:r w:rsidRPr="00932D12">
        <w:t xml:space="preserve">: </w:t>
      </w:r>
      <w:r>
        <w:t>Product</w:t>
      </w:r>
      <w:r w:rsidRPr="00932D12">
        <w:t xml:space="preserve"> </w:t>
      </w:r>
      <w:r>
        <w:t>that</w:t>
      </w:r>
      <w:r w:rsidRPr="00932D12">
        <w:t xml:space="preserve"> </w:t>
      </w:r>
      <w:r>
        <w:t>performs</w:t>
      </w:r>
      <w:r w:rsidRPr="00932D12">
        <w:t xml:space="preserve"> </w:t>
      </w:r>
      <w:r>
        <w:t>more</w:t>
      </w:r>
      <w:r w:rsidRPr="00932D12">
        <w:t xml:space="preserve"> </w:t>
      </w:r>
      <w:r>
        <w:t>work</w:t>
      </w:r>
      <w:r w:rsidRPr="00932D12">
        <w:t xml:space="preserve"> </w:t>
      </w:r>
      <w:r>
        <w:t>per</w:t>
      </w:r>
      <w:r w:rsidRPr="00932D12">
        <w:t xml:space="preserve"> </w:t>
      </w:r>
      <w:r>
        <w:t>unit</w:t>
      </w:r>
      <w:r w:rsidRPr="00932D12">
        <w:t xml:space="preserve"> </w:t>
      </w:r>
      <w:r>
        <w:t>of</w:t>
      </w:r>
      <w:r w:rsidRPr="00932D12">
        <w:t xml:space="preserve"> </w:t>
      </w:r>
      <w:r>
        <w:t>energy</w:t>
      </w:r>
      <w:r w:rsidRPr="00932D12">
        <w:t xml:space="preserve"> </w:t>
      </w:r>
      <w:r>
        <w:t>as</w:t>
      </w:r>
      <w:r w:rsidRPr="00932D12">
        <w:t xml:space="preserve"> </w:t>
      </w:r>
      <w:r>
        <w:t>compared</w:t>
      </w:r>
      <w:r w:rsidRPr="00932D12">
        <w:t xml:space="preserve"> </w:t>
      </w:r>
      <w:r>
        <w:t>to</w:t>
      </w:r>
      <w:r w:rsidRPr="00932D12">
        <w:t xml:space="preserve"> </w:t>
      </w:r>
      <w:r>
        <w:t>all</w:t>
      </w:r>
      <w:r w:rsidRPr="00932D12">
        <w:t xml:space="preserve"> </w:t>
      </w:r>
      <w:r>
        <w:t xml:space="preserve">similar </w:t>
      </w:r>
      <w:r w:rsidRPr="00932D12">
        <w:t>products.</w:t>
      </w:r>
    </w:p>
    <w:p w14:paraId="5EAEFBA3" w14:textId="77777777" w:rsidR="00932D12" w:rsidRPr="00932D12" w:rsidRDefault="00932D12" w:rsidP="00932D12">
      <w:pPr>
        <w:ind w:left="720"/>
      </w:pPr>
    </w:p>
    <w:p w14:paraId="79F8972B" w14:textId="7662516B" w:rsidR="00932D12" w:rsidRDefault="00932D12" w:rsidP="00932D12">
      <w:pPr>
        <w:ind w:left="720"/>
      </w:pPr>
      <w:r w:rsidRPr="00932D12">
        <w:rPr>
          <w:b/>
          <w:bCs/>
        </w:rPr>
        <w:t>ENERGY STAR</w:t>
      </w:r>
      <w:r w:rsidRPr="00932D12">
        <w:t xml:space="preserve">: </w:t>
      </w:r>
      <w:r>
        <w:t>A joint program of the U.S. Department of Energy and the U.S. Environmental Protection</w:t>
      </w:r>
      <w:r w:rsidRPr="00932D12">
        <w:t xml:space="preserve"> </w:t>
      </w:r>
      <w:r>
        <w:t>Agency</w:t>
      </w:r>
      <w:r w:rsidR="00AE7333">
        <w:t xml:space="preserve"> that</w:t>
      </w:r>
      <w:r w:rsidRPr="00932D12">
        <w:t xml:space="preserve"> </w:t>
      </w:r>
      <w:r>
        <w:t>certifies</w:t>
      </w:r>
      <w:r w:rsidRPr="00932D12">
        <w:t xml:space="preserve"> </w:t>
      </w:r>
      <w:r>
        <w:t>and</w:t>
      </w:r>
      <w:r w:rsidRPr="00932D12">
        <w:t xml:space="preserve"> </w:t>
      </w:r>
      <w:r>
        <w:t>lists</w:t>
      </w:r>
      <w:r w:rsidRPr="00932D12">
        <w:t xml:space="preserve"> </w:t>
      </w:r>
      <w:r>
        <w:t>relatively</w:t>
      </w:r>
      <w:r w:rsidRPr="00932D12">
        <w:t xml:space="preserve"> </w:t>
      </w:r>
      <w:r>
        <w:t>energy-efficient</w:t>
      </w:r>
      <w:r w:rsidRPr="00932D12">
        <w:t xml:space="preserve"> </w:t>
      </w:r>
      <w:r>
        <w:t>products</w:t>
      </w:r>
      <w:r w:rsidRPr="00932D12">
        <w:t xml:space="preserve"> </w:t>
      </w:r>
      <w:r>
        <w:t>in</w:t>
      </w:r>
      <w:r w:rsidRPr="00932D12">
        <w:t xml:space="preserve"> </w:t>
      </w:r>
      <w:r>
        <w:t>several</w:t>
      </w:r>
      <w:r w:rsidRPr="00932D12">
        <w:t xml:space="preserve"> </w:t>
      </w:r>
      <w:r>
        <w:t>categories such</w:t>
      </w:r>
      <w:r w:rsidRPr="00932D12">
        <w:t xml:space="preserve"> </w:t>
      </w:r>
      <w:r>
        <w:t>as</w:t>
      </w:r>
      <w:r w:rsidRPr="00932D12">
        <w:t xml:space="preserve"> </w:t>
      </w:r>
      <w:r>
        <w:t>light ﬁxtures, LEDs, appliances, and office equipment.</w:t>
      </w:r>
    </w:p>
    <w:p w14:paraId="50CC4F98" w14:textId="77777777" w:rsidR="00932D12" w:rsidRPr="00932D12" w:rsidRDefault="00932D12" w:rsidP="00932D12">
      <w:pPr>
        <w:ind w:left="720"/>
      </w:pPr>
    </w:p>
    <w:p w14:paraId="4916678A" w14:textId="77777777" w:rsidR="00932D12" w:rsidRDefault="00932D12" w:rsidP="00932D12">
      <w:pPr>
        <w:ind w:left="720"/>
      </w:pPr>
      <w:r w:rsidRPr="00932D12">
        <w:rPr>
          <w:b/>
          <w:bCs/>
        </w:rPr>
        <w:t>Environmentally preferable</w:t>
      </w:r>
      <w:r w:rsidRPr="00932D12">
        <w:t xml:space="preserve">: </w:t>
      </w:r>
      <w:r>
        <w:t>Products</w:t>
      </w:r>
      <w:r w:rsidRPr="00932D12">
        <w:t xml:space="preserve"> </w:t>
      </w:r>
      <w:r>
        <w:t>and</w:t>
      </w:r>
      <w:r w:rsidRPr="00932D12">
        <w:t xml:space="preserve"> </w:t>
      </w:r>
      <w:r>
        <w:t>services</w:t>
      </w:r>
      <w:r w:rsidRPr="00932D12">
        <w:t xml:space="preserve"> </w:t>
      </w:r>
      <w:r>
        <w:t>that</w:t>
      </w:r>
      <w:r w:rsidRPr="00932D12">
        <w:t xml:space="preserve"> </w:t>
      </w:r>
      <w:r>
        <w:t>have</w:t>
      </w:r>
      <w:r w:rsidRPr="00932D12">
        <w:t xml:space="preserve"> </w:t>
      </w:r>
      <w:r>
        <w:t>a</w:t>
      </w:r>
      <w:r w:rsidRPr="00932D12">
        <w:t xml:space="preserve"> </w:t>
      </w:r>
      <w:r>
        <w:t>lesser</w:t>
      </w:r>
      <w:r w:rsidRPr="00932D12">
        <w:t xml:space="preserve"> </w:t>
      </w:r>
      <w:r>
        <w:t>or</w:t>
      </w:r>
      <w:r w:rsidRPr="00932D12">
        <w:t xml:space="preserve"> </w:t>
      </w:r>
      <w:r>
        <w:t>reduced</w:t>
      </w:r>
      <w:r w:rsidRPr="00932D12">
        <w:t xml:space="preserve"> </w:t>
      </w:r>
      <w:r>
        <w:t>effect</w:t>
      </w:r>
      <w:r w:rsidRPr="00932D12">
        <w:t xml:space="preserve"> </w:t>
      </w:r>
      <w:r>
        <w:t>on</w:t>
      </w:r>
      <w:r w:rsidRPr="00932D12">
        <w:t xml:space="preserve"> </w:t>
      </w:r>
      <w:r>
        <w:t>human</w:t>
      </w:r>
      <w:r w:rsidRPr="00932D12">
        <w:t xml:space="preserve"> </w:t>
      </w:r>
      <w:r>
        <w:t>health and the environment when compared to other products and services that serve the same purpose.</w:t>
      </w:r>
    </w:p>
    <w:p w14:paraId="7B8EF37E" w14:textId="77777777" w:rsidR="00932D12" w:rsidRPr="00932D12" w:rsidRDefault="00932D12" w:rsidP="00932D12">
      <w:pPr>
        <w:ind w:left="720"/>
      </w:pPr>
    </w:p>
    <w:p w14:paraId="36202B39" w14:textId="77777777" w:rsidR="00932D12" w:rsidRDefault="00932D12" w:rsidP="00932D12">
      <w:pPr>
        <w:ind w:left="720"/>
      </w:pPr>
      <w:r w:rsidRPr="00932D12">
        <w:rPr>
          <w:b/>
          <w:bCs/>
        </w:rPr>
        <w:t>EPEAT (Electronic Products Environmental Assessment Tool)</w:t>
      </w:r>
      <w:r w:rsidRPr="00932D12">
        <w:t xml:space="preserve">: </w:t>
      </w:r>
      <w:r>
        <w:t>An</w:t>
      </w:r>
      <w:r w:rsidRPr="00932D12">
        <w:t xml:space="preserve"> </w:t>
      </w:r>
      <w:r>
        <w:t>independent</w:t>
      </w:r>
      <w:r w:rsidRPr="00932D12">
        <w:t xml:space="preserve"> </w:t>
      </w:r>
      <w:r>
        <w:t>program</w:t>
      </w:r>
      <w:r w:rsidRPr="00932D12">
        <w:t xml:space="preserve"> </w:t>
      </w:r>
      <w:r>
        <w:t>that</w:t>
      </w:r>
      <w:r w:rsidRPr="00932D12">
        <w:t xml:space="preserve"> </w:t>
      </w:r>
      <w:r>
        <w:t>certiﬁes “green” electronic equipment such as servers, computers, monitors, laptops, tablets, imaging equipment, TVs, and cell phones. EPEAT-registered products meet certain required and optional criteria that addresses the full product lifecycle, from design and production to energy use and recycling. There are three levels of registered products: Bronze, Silver, and Gold.</w:t>
      </w:r>
    </w:p>
    <w:p w14:paraId="0B270CB1" w14:textId="77777777" w:rsidR="00932D12" w:rsidRPr="00932D12" w:rsidRDefault="00932D12" w:rsidP="00932D12">
      <w:pPr>
        <w:ind w:left="720"/>
      </w:pPr>
    </w:p>
    <w:p w14:paraId="741E93C0" w14:textId="77777777" w:rsidR="00932D12" w:rsidRDefault="00932D12" w:rsidP="00932D12">
      <w:pPr>
        <w:ind w:left="720"/>
      </w:pPr>
      <w:r w:rsidRPr="00932D12">
        <w:rPr>
          <w:b/>
          <w:bCs/>
        </w:rPr>
        <w:t>E-Stewards</w:t>
      </w:r>
      <w:r w:rsidRPr="00932D12">
        <w:t xml:space="preserve">: </w:t>
      </w:r>
      <w:r>
        <w:t>A</w:t>
      </w:r>
      <w:r w:rsidRPr="00932D12">
        <w:t xml:space="preserve"> </w:t>
      </w:r>
      <w:r>
        <w:t>nonprofit,</w:t>
      </w:r>
      <w:r w:rsidRPr="00932D12">
        <w:t xml:space="preserve"> </w:t>
      </w:r>
      <w:r>
        <w:t>third-party</w:t>
      </w:r>
      <w:r w:rsidRPr="00932D12">
        <w:t xml:space="preserve"> </w:t>
      </w:r>
      <w:r>
        <w:t>certification</w:t>
      </w:r>
      <w:r w:rsidRPr="00932D12">
        <w:t xml:space="preserve"> </w:t>
      </w:r>
      <w:r>
        <w:t>program</w:t>
      </w:r>
      <w:r w:rsidRPr="00932D12">
        <w:t xml:space="preserve"> </w:t>
      </w:r>
      <w:r>
        <w:t>which</w:t>
      </w:r>
      <w:r w:rsidRPr="00932D12">
        <w:t xml:space="preserve"> </w:t>
      </w:r>
      <w:r>
        <w:t>verifies</w:t>
      </w:r>
      <w:r w:rsidRPr="00932D12">
        <w:t xml:space="preserve"> </w:t>
      </w:r>
      <w:r>
        <w:t>that</w:t>
      </w:r>
      <w:r w:rsidRPr="00932D12">
        <w:t xml:space="preserve"> </w:t>
      </w:r>
      <w:r>
        <w:t>recyclers</w:t>
      </w:r>
      <w:r w:rsidRPr="00932D12">
        <w:t xml:space="preserve"> </w:t>
      </w:r>
      <w:r>
        <w:t>of</w:t>
      </w:r>
      <w:r w:rsidRPr="00932D12">
        <w:t xml:space="preserve"> </w:t>
      </w:r>
      <w:r>
        <w:t>electronic equipment adhere to the highest standard of environmental responsibility and worker protection.</w:t>
      </w:r>
    </w:p>
    <w:p w14:paraId="54172875" w14:textId="77777777" w:rsidR="00932D12" w:rsidRPr="00932D12" w:rsidRDefault="00932D12" w:rsidP="00932D12">
      <w:pPr>
        <w:ind w:left="720"/>
      </w:pPr>
    </w:p>
    <w:p w14:paraId="1777E626" w14:textId="77777777" w:rsidR="00932D12" w:rsidRDefault="00932D12" w:rsidP="00932D12">
      <w:pPr>
        <w:ind w:left="720"/>
      </w:pPr>
      <w:r w:rsidRPr="00932D12">
        <w:rPr>
          <w:b/>
          <w:bCs/>
        </w:rPr>
        <w:t>Hazardous substance</w:t>
      </w:r>
      <w:r w:rsidRPr="00932D12">
        <w:t xml:space="preserve">: </w:t>
      </w:r>
      <w:r>
        <w:t>1)</w:t>
      </w:r>
      <w:r w:rsidRPr="00932D12">
        <w:t xml:space="preserve"> </w:t>
      </w:r>
      <w:r>
        <w:t>Material</w:t>
      </w:r>
      <w:r w:rsidRPr="00932D12">
        <w:t xml:space="preserve"> </w:t>
      </w:r>
      <w:r>
        <w:t>posing</w:t>
      </w:r>
      <w:r w:rsidRPr="00932D12">
        <w:t xml:space="preserve"> </w:t>
      </w:r>
      <w:r>
        <w:t>a</w:t>
      </w:r>
      <w:r w:rsidRPr="00932D12">
        <w:t xml:space="preserve"> </w:t>
      </w:r>
      <w:r>
        <w:t>threat</w:t>
      </w:r>
      <w:r w:rsidRPr="00932D12">
        <w:t xml:space="preserve"> </w:t>
      </w:r>
      <w:r>
        <w:t>to</w:t>
      </w:r>
      <w:r w:rsidRPr="00932D12">
        <w:t xml:space="preserve"> </w:t>
      </w:r>
      <w:r>
        <w:t>human</w:t>
      </w:r>
      <w:r w:rsidRPr="00932D12">
        <w:t xml:space="preserve"> </w:t>
      </w:r>
      <w:r>
        <w:t>health</w:t>
      </w:r>
      <w:r w:rsidRPr="00932D12">
        <w:t xml:space="preserve"> </w:t>
      </w:r>
      <w:r>
        <w:t>and/or</w:t>
      </w:r>
      <w:r w:rsidRPr="00932D12">
        <w:t xml:space="preserve"> </w:t>
      </w:r>
      <w:r>
        <w:t>the</w:t>
      </w:r>
      <w:r w:rsidRPr="00932D12">
        <w:t xml:space="preserve"> </w:t>
      </w:r>
      <w:r>
        <w:t>environment,</w:t>
      </w:r>
      <w:r w:rsidRPr="00932D12">
        <w:t xml:space="preserve"> </w:t>
      </w:r>
      <w:r>
        <w:t>that</w:t>
      </w:r>
      <w:r w:rsidRPr="00932D12">
        <w:t xml:space="preserve"> </w:t>
      </w:r>
      <w:r>
        <w:t>can</w:t>
      </w:r>
      <w:r w:rsidRPr="00932D12">
        <w:t xml:space="preserve"> </w:t>
      </w:r>
      <w:r>
        <w:t>be toxic, corrosive, ignitable, explosive, or chemically reactive; 2) substance that must be reported to the EPA if released into the environment.</w:t>
      </w:r>
    </w:p>
    <w:p w14:paraId="6DC50AE1" w14:textId="77777777" w:rsidR="00932D12" w:rsidRPr="00932D12" w:rsidRDefault="00932D12" w:rsidP="00932D12">
      <w:pPr>
        <w:ind w:left="720"/>
      </w:pPr>
    </w:p>
    <w:p w14:paraId="3B3F5A17" w14:textId="77777777" w:rsidR="00932D12" w:rsidRDefault="00932D12" w:rsidP="00932D12">
      <w:pPr>
        <w:ind w:left="720"/>
      </w:pPr>
      <w:r w:rsidRPr="00932D12">
        <w:rPr>
          <w:b/>
          <w:bCs/>
        </w:rPr>
        <w:t>R2</w:t>
      </w:r>
      <w:r w:rsidRPr="00932D12">
        <w:t xml:space="preserve">: </w:t>
      </w:r>
      <w:r>
        <w:t>Certification</w:t>
      </w:r>
      <w:r w:rsidRPr="00932D12">
        <w:t xml:space="preserve"> </w:t>
      </w:r>
      <w:r>
        <w:t>program</w:t>
      </w:r>
      <w:r w:rsidRPr="00932D12">
        <w:t xml:space="preserve"> </w:t>
      </w:r>
      <w:r>
        <w:t>established</w:t>
      </w:r>
      <w:r w:rsidRPr="00932D12">
        <w:t xml:space="preserve"> </w:t>
      </w:r>
      <w:r>
        <w:t>by</w:t>
      </w:r>
      <w:r w:rsidRPr="00932D12">
        <w:t xml:space="preserve"> </w:t>
      </w:r>
      <w:r>
        <w:t>Sustainable</w:t>
      </w:r>
      <w:r w:rsidRPr="00932D12">
        <w:t xml:space="preserve"> </w:t>
      </w:r>
      <w:r>
        <w:t>Electronics</w:t>
      </w:r>
      <w:r w:rsidRPr="00932D12">
        <w:t xml:space="preserve"> </w:t>
      </w:r>
      <w:r>
        <w:t>Recycling</w:t>
      </w:r>
      <w:r w:rsidRPr="00932D12">
        <w:t xml:space="preserve"> </w:t>
      </w:r>
      <w:r>
        <w:t>International</w:t>
      </w:r>
      <w:r w:rsidRPr="00932D12">
        <w:t xml:space="preserve"> </w:t>
      </w:r>
      <w:r>
        <w:t>(SERI) which verifies that recyclers of electronic equipment adhere to the highest standard of environmental responsibility and worker protection.</w:t>
      </w:r>
    </w:p>
    <w:p w14:paraId="0870040B" w14:textId="77777777" w:rsidR="00932D12" w:rsidRPr="00932D12" w:rsidRDefault="00932D12" w:rsidP="00932D12">
      <w:pPr>
        <w:ind w:left="720"/>
      </w:pPr>
    </w:p>
    <w:p w14:paraId="4C57CBC0" w14:textId="77777777" w:rsidR="00932D12" w:rsidRDefault="00932D12" w:rsidP="00932D12">
      <w:pPr>
        <w:ind w:left="720"/>
      </w:pPr>
      <w:r w:rsidRPr="00932D12">
        <w:rPr>
          <w:b/>
          <w:bCs/>
        </w:rPr>
        <w:t>SmartWay</w:t>
      </w:r>
      <w:r w:rsidRPr="00932D12">
        <w:t xml:space="preserve">: </w:t>
      </w:r>
      <w:r>
        <w:t>Program</w:t>
      </w:r>
      <w:r w:rsidRPr="00932D12">
        <w:t xml:space="preserve"> </w:t>
      </w:r>
      <w:r>
        <w:t>established</w:t>
      </w:r>
      <w:r w:rsidRPr="00932D12">
        <w:t xml:space="preserve"> </w:t>
      </w:r>
      <w:r>
        <w:t>by</w:t>
      </w:r>
      <w:r w:rsidRPr="00932D12">
        <w:t xml:space="preserve"> </w:t>
      </w:r>
      <w:r>
        <w:t>the</w:t>
      </w:r>
      <w:r w:rsidRPr="00932D12">
        <w:t xml:space="preserve"> </w:t>
      </w:r>
      <w:r>
        <w:t>U.S.</w:t>
      </w:r>
      <w:r w:rsidRPr="00932D12">
        <w:t xml:space="preserve"> </w:t>
      </w:r>
      <w:r>
        <w:t>EPA</w:t>
      </w:r>
      <w:r w:rsidRPr="00932D12">
        <w:t xml:space="preserve"> </w:t>
      </w:r>
      <w:r>
        <w:t>to</w:t>
      </w:r>
      <w:r w:rsidRPr="00932D12">
        <w:t xml:space="preserve"> </w:t>
      </w:r>
      <w:r>
        <w:t>help</w:t>
      </w:r>
      <w:r w:rsidRPr="00932D12">
        <w:t xml:space="preserve"> </w:t>
      </w:r>
      <w:r>
        <w:t>improve</w:t>
      </w:r>
      <w:r w:rsidRPr="00932D12">
        <w:t xml:space="preserve"> </w:t>
      </w:r>
      <w:r>
        <w:t>fuel</w:t>
      </w:r>
      <w:r w:rsidRPr="00932D12">
        <w:t xml:space="preserve"> </w:t>
      </w:r>
      <w:r>
        <w:t>efficiencies</w:t>
      </w:r>
      <w:r w:rsidRPr="00932D12">
        <w:t xml:space="preserve"> </w:t>
      </w:r>
      <w:r>
        <w:t>and</w:t>
      </w:r>
      <w:r w:rsidRPr="00932D12">
        <w:t xml:space="preserve"> </w:t>
      </w:r>
      <w:r>
        <w:t>sustainability</w:t>
      </w:r>
      <w:r w:rsidRPr="00932D12">
        <w:t xml:space="preserve"> </w:t>
      </w:r>
      <w:r>
        <w:t>in freight transportation.</w:t>
      </w:r>
    </w:p>
    <w:p w14:paraId="13700E24" w14:textId="2F489021" w:rsidR="00394659" w:rsidRPr="00932D12" w:rsidRDefault="00932D12" w:rsidP="00932D12">
      <w:pPr>
        <w:pStyle w:val="Heading1"/>
        <w:jc w:val="center"/>
        <w:rPr>
          <w:rFonts w:cs="Times New Roman"/>
          <w:sz w:val="22"/>
          <w:szCs w:val="22"/>
        </w:rPr>
      </w:pPr>
      <w:r w:rsidRPr="00932D12">
        <w:rPr>
          <w:rFonts w:cs="Times New Roman"/>
          <w:sz w:val="22"/>
          <w:szCs w:val="22"/>
        </w:rPr>
        <w:t xml:space="preserve"> </w:t>
      </w:r>
    </w:p>
    <w:sectPr w:rsidR="00394659" w:rsidRPr="00932D12" w:rsidSect="00A450BC">
      <w:headerReference w:type="even" r:id="rId35"/>
      <w:footerReference w:type="default" r:id="rId36"/>
      <w:headerReference w:type="first" r:id="rId37"/>
      <w:footerReference w:type="first" r:id="rId38"/>
      <w:pgSz w:w="12240" w:h="15840"/>
      <w:pgMar w:top="720" w:right="1008" w:bottom="1440" w:left="1008"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0187C" w14:textId="77777777" w:rsidR="00AF1B04" w:rsidRDefault="00AF1B04" w:rsidP="00B028D5">
      <w:r>
        <w:separator/>
      </w:r>
    </w:p>
    <w:p w14:paraId="7F28400F" w14:textId="77777777" w:rsidR="00AF1B04" w:rsidRDefault="00AF1B04"/>
  </w:endnote>
  <w:endnote w:type="continuationSeparator" w:id="0">
    <w:p w14:paraId="7FDB874F" w14:textId="77777777" w:rsidR="00AF1B04" w:rsidRDefault="00AF1B04" w:rsidP="00B028D5">
      <w:r>
        <w:continuationSeparator/>
      </w:r>
    </w:p>
    <w:p w14:paraId="23E2E3ED" w14:textId="77777777" w:rsidR="00AF1B04" w:rsidRDefault="00AF1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andal Book">
    <w:altName w:val="Cambri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roxima Nova">
    <w:altName w:val="Candara"/>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E9698" w14:textId="5699BF50" w:rsidR="00826583" w:rsidRPr="008109D9" w:rsidRDefault="00826583" w:rsidP="008109D9">
    <w:pPr>
      <w:rPr>
        <w:rFonts w:ascii="Kandal Book" w:hAnsi="Kandal Book"/>
        <w:b/>
        <w:sz w:val="16"/>
        <w:szCs w:val="16"/>
      </w:rPr>
    </w:pPr>
    <w:r>
      <w:rPr>
        <w:noProof/>
        <w:sz w:val="16"/>
        <w:szCs w:val="16"/>
      </w:rPr>
      <w:drawing>
        <wp:anchor distT="0" distB="0" distL="114300" distR="114300" simplePos="0" relativeHeight="251656704" behindDoc="0" locked="0" layoutInCell="1" allowOverlap="1" wp14:anchorId="55F70FD7" wp14:editId="5A4E2CC2">
          <wp:simplePos x="0" y="0"/>
          <wp:positionH relativeFrom="margin">
            <wp:posOffset>0</wp:posOffset>
          </wp:positionH>
          <wp:positionV relativeFrom="paragraph">
            <wp:posOffset>-505460</wp:posOffset>
          </wp:positionV>
          <wp:extent cx="715645" cy="314325"/>
          <wp:effectExtent l="0" t="0" r="8255" b="9525"/>
          <wp:wrapSquare wrapText="bothSides"/>
          <wp:docPr id="1373790014" name="Picture 1373790014" descr="BuyGr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90014" name="Picture 1373790014" descr="BuyGreen Logo"/>
                  <pic:cNvPicPr/>
                </pic:nvPicPr>
                <pic:blipFill>
                  <a:blip r:embed="rId1">
                    <a:extLst>
                      <a:ext uri="{28A0092B-C50C-407E-A947-70E740481C1C}">
                        <a14:useLocalDpi xmlns:a14="http://schemas.microsoft.com/office/drawing/2010/main" val="0"/>
                      </a:ext>
                    </a:extLst>
                  </a:blip>
                  <a:stretch>
                    <a:fillRect/>
                  </a:stretch>
                </pic:blipFill>
                <pic:spPr>
                  <a:xfrm>
                    <a:off x="0" y="0"/>
                    <a:ext cx="715645" cy="314325"/>
                  </a:xfrm>
                  <a:prstGeom prst="rect">
                    <a:avLst/>
                  </a:prstGeom>
                </pic:spPr>
              </pic:pic>
            </a:graphicData>
          </a:graphic>
          <wp14:sizeRelH relativeFrom="margin">
            <wp14:pctWidth>0</wp14:pctWidth>
          </wp14:sizeRelH>
          <wp14:sizeRelV relativeFrom="margin">
            <wp14:pctHeight>0</wp14:pctHeight>
          </wp14:sizeRelV>
        </wp:anchor>
      </w:drawing>
    </w:r>
    <w:r w:rsidRPr="008109D9">
      <w:rPr>
        <w:noProof/>
        <w:sz w:val="16"/>
        <w:szCs w:val="16"/>
      </w:rPr>
      <mc:AlternateContent>
        <mc:Choice Requires="wps">
          <w:drawing>
            <wp:anchor distT="0" distB="0" distL="114300" distR="114300" simplePos="0" relativeHeight="251654656" behindDoc="0" locked="0" layoutInCell="1" allowOverlap="1" wp14:anchorId="0A4CFC12" wp14:editId="634D4E21">
              <wp:simplePos x="0" y="0"/>
              <wp:positionH relativeFrom="margin">
                <wp:posOffset>643890</wp:posOffset>
              </wp:positionH>
              <wp:positionV relativeFrom="page">
                <wp:posOffset>9391650</wp:posOffset>
              </wp:positionV>
              <wp:extent cx="5833872" cy="266700"/>
              <wp:effectExtent l="0" t="0" r="14605" b="0"/>
              <wp:wrapNone/>
              <wp:docPr id="3" name="Text Box 3"/>
              <wp:cNvGraphicFramePr/>
              <a:graphic xmlns:a="http://schemas.openxmlformats.org/drawingml/2006/main">
                <a:graphicData uri="http://schemas.microsoft.com/office/word/2010/wordprocessingShape">
                  <wps:wsp>
                    <wps:cNvSpPr txBox="1"/>
                    <wps:spPr>
                      <a:xfrm>
                        <a:off x="0" y="0"/>
                        <a:ext cx="5833872" cy="266700"/>
                      </a:xfrm>
                      <a:prstGeom prst="rect">
                        <a:avLst/>
                      </a:prstGeom>
                      <a:noFill/>
                      <a:ln w="6350">
                        <a:noFill/>
                      </a:ln>
                    </wps:spPr>
                    <wps:txbx>
                      <w:txbxContent>
                        <w:p w14:paraId="30AC74E7" w14:textId="17232FC0" w:rsidR="00826583" w:rsidRDefault="007E5A50" w:rsidP="00AF2AEC">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Maryland Green Purchasing Committee Approved Specification </w:t>
                          </w:r>
                          <w:r w:rsidR="00CE754F">
                            <w:rPr>
                              <w:rFonts w:ascii="Times New Roman" w:hAnsi="Times New Roman" w:cs="Times New Roman"/>
                              <w:sz w:val="16"/>
                              <w:szCs w:val="16"/>
                            </w:rPr>
                            <w:t>–</w:t>
                          </w:r>
                          <w:r>
                            <w:rPr>
                              <w:rFonts w:ascii="Times New Roman" w:hAnsi="Times New Roman" w:cs="Times New Roman"/>
                              <w:sz w:val="16"/>
                              <w:szCs w:val="16"/>
                            </w:rPr>
                            <w:t xml:space="preserve"> </w:t>
                          </w:r>
                          <w:r w:rsidR="00CE754F">
                            <w:rPr>
                              <w:rFonts w:ascii="Times New Roman" w:hAnsi="Times New Roman" w:cs="Times New Roman"/>
                              <w:sz w:val="16"/>
                              <w:szCs w:val="16"/>
                            </w:rPr>
                            <w:t>Electronic and IT Products</w:t>
                          </w:r>
                        </w:p>
                        <w:p w14:paraId="630D99A8" w14:textId="7550F780" w:rsidR="00826583" w:rsidRPr="00471916" w:rsidRDefault="00CE754F" w:rsidP="00AF2AEC">
                          <w:pPr>
                            <w:pStyle w:val="DepartmentInfo"/>
                            <w:jc w:val="right"/>
                            <w:rPr>
                              <w:rFonts w:ascii="Kandal Book" w:hAnsi="Kandal Book"/>
                              <w:b w:val="0"/>
                              <w:sz w:val="16"/>
                              <w:szCs w:val="16"/>
                            </w:rPr>
                          </w:pPr>
                          <w:r>
                            <w:rPr>
                              <w:rFonts w:ascii="Times New Roman" w:hAnsi="Times New Roman" w:cs="Times New Roman"/>
                              <w:b w:val="0"/>
                              <w:sz w:val="16"/>
                              <w:szCs w:val="16"/>
                            </w:rPr>
                            <w:t>Revised</w:t>
                          </w:r>
                          <w:r w:rsidR="00826583">
                            <w:rPr>
                              <w:rFonts w:ascii="Times New Roman" w:hAnsi="Times New Roman" w:cs="Times New Roman"/>
                              <w:b w:val="0"/>
                              <w:sz w:val="16"/>
                              <w:szCs w:val="16"/>
                            </w:rPr>
                            <w:t xml:space="preserve">. </w:t>
                          </w:r>
                          <w:r w:rsidR="007E5A50">
                            <w:rPr>
                              <w:rFonts w:ascii="Times New Roman" w:hAnsi="Times New Roman" w:cs="Times New Roman"/>
                              <w:b w:val="0"/>
                              <w:sz w:val="16"/>
                              <w:szCs w:val="16"/>
                            </w:rPr>
                            <w:t>0</w:t>
                          </w:r>
                          <w:r w:rsidR="001019D1">
                            <w:rPr>
                              <w:rFonts w:ascii="Times New Roman" w:hAnsi="Times New Roman" w:cs="Times New Roman"/>
                              <w:b w:val="0"/>
                              <w:sz w:val="16"/>
                              <w:szCs w:val="16"/>
                            </w:rPr>
                            <w:t>8</w:t>
                          </w:r>
                          <w:r w:rsidR="00826583">
                            <w:rPr>
                              <w:rFonts w:ascii="Times New Roman" w:hAnsi="Times New Roman" w:cs="Times New Roman"/>
                              <w:b w:val="0"/>
                              <w:sz w:val="16"/>
                              <w:szCs w:val="16"/>
                            </w:rPr>
                            <w:t>/202</w:t>
                          </w:r>
                          <w:r w:rsidR="007E5A50">
                            <w:rPr>
                              <w:rFonts w:ascii="Times New Roman" w:hAnsi="Times New Roman" w:cs="Times New Roman"/>
                              <w:b w:val="0"/>
                              <w:sz w:val="16"/>
                              <w:szCs w:val="16"/>
                            </w:rPr>
                            <w:t>4</w:t>
                          </w:r>
                        </w:p>
                        <w:p w14:paraId="03533228" w14:textId="2EC1A9F8" w:rsidR="00826583" w:rsidRPr="00471916" w:rsidRDefault="00EA0F30" w:rsidP="00EA0F30">
                          <w:pPr>
                            <w:pStyle w:val="DepartmentInfo"/>
                            <w:jc w:val="center"/>
                            <w:rPr>
                              <w:rFonts w:ascii="Kandal Book" w:hAnsi="Kandal Book"/>
                              <w:b w:val="0"/>
                              <w:sz w:val="16"/>
                              <w:szCs w:val="16"/>
                            </w:rPr>
                          </w:pPr>
                          <w:r>
                            <w:rPr>
                              <w:rFonts w:ascii="Kandal Book" w:hAnsi="Kandal Book"/>
                              <w:b w:val="0"/>
                              <w:sz w:val="16"/>
                              <w:szCs w:val="16"/>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CFC12" id="_x0000_t202" coordsize="21600,21600" o:spt="202" path="m,l,21600r21600,l21600,xe">
              <v:stroke joinstyle="miter"/>
              <v:path gradientshapeok="t" o:connecttype="rect"/>
            </v:shapetype>
            <v:shape id="Text Box 3" o:spid="_x0000_s1026" type="#_x0000_t202" style="position:absolute;left:0;text-align:left;margin-left:50.7pt;margin-top:739.5pt;width:459.35pt;height:21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" filled="f" stroked="f" strokeweight=".5pt">
              <v:textbox inset="0,0,0,0">
                <w:txbxContent>
                  <w:p w14:paraId="30AC74E7" w14:textId="17232FC0" w:rsidR="00826583" w:rsidRDefault="007E5A50" w:rsidP="00AF2AEC">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Maryland Green Purchasing Committee Approved Specification </w:t>
                    </w:r>
                    <w:r w:rsidR="00CE754F">
                      <w:rPr>
                        <w:rFonts w:ascii="Times New Roman" w:hAnsi="Times New Roman" w:cs="Times New Roman"/>
                        <w:sz w:val="16"/>
                        <w:szCs w:val="16"/>
                      </w:rPr>
                      <w:t>–</w:t>
                    </w:r>
                    <w:r>
                      <w:rPr>
                        <w:rFonts w:ascii="Times New Roman" w:hAnsi="Times New Roman" w:cs="Times New Roman"/>
                        <w:sz w:val="16"/>
                        <w:szCs w:val="16"/>
                      </w:rPr>
                      <w:t xml:space="preserve"> </w:t>
                    </w:r>
                    <w:r w:rsidR="00CE754F">
                      <w:rPr>
                        <w:rFonts w:ascii="Times New Roman" w:hAnsi="Times New Roman" w:cs="Times New Roman"/>
                        <w:sz w:val="16"/>
                        <w:szCs w:val="16"/>
                      </w:rPr>
                      <w:t>Electronic and IT Products</w:t>
                    </w:r>
                  </w:p>
                  <w:p w14:paraId="630D99A8" w14:textId="7550F780" w:rsidR="00826583" w:rsidRPr="00471916" w:rsidRDefault="00CE754F" w:rsidP="00AF2AEC">
                    <w:pPr>
                      <w:pStyle w:val="DepartmentInfo"/>
                      <w:jc w:val="right"/>
                      <w:rPr>
                        <w:rFonts w:ascii="Kandal Book" w:hAnsi="Kandal Book"/>
                        <w:b w:val="0"/>
                        <w:sz w:val="16"/>
                        <w:szCs w:val="16"/>
                      </w:rPr>
                    </w:pPr>
                    <w:r>
                      <w:rPr>
                        <w:rFonts w:ascii="Times New Roman" w:hAnsi="Times New Roman" w:cs="Times New Roman"/>
                        <w:b w:val="0"/>
                        <w:sz w:val="16"/>
                        <w:szCs w:val="16"/>
                      </w:rPr>
                      <w:t>Revised</w:t>
                    </w:r>
                    <w:r w:rsidR="00826583">
                      <w:rPr>
                        <w:rFonts w:ascii="Times New Roman" w:hAnsi="Times New Roman" w:cs="Times New Roman"/>
                        <w:b w:val="0"/>
                        <w:sz w:val="16"/>
                        <w:szCs w:val="16"/>
                      </w:rPr>
                      <w:t xml:space="preserve">. </w:t>
                    </w:r>
                    <w:r w:rsidR="007E5A50">
                      <w:rPr>
                        <w:rFonts w:ascii="Times New Roman" w:hAnsi="Times New Roman" w:cs="Times New Roman"/>
                        <w:b w:val="0"/>
                        <w:sz w:val="16"/>
                        <w:szCs w:val="16"/>
                      </w:rPr>
                      <w:t>0</w:t>
                    </w:r>
                    <w:r w:rsidR="001019D1">
                      <w:rPr>
                        <w:rFonts w:ascii="Times New Roman" w:hAnsi="Times New Roman" w:cs="Times New Roman"/>
                        <w:b w:val="0"/>
                        <w:sz w:val="16"/>
                        <w:szCs w:val="16"/>
                      </w:rPr>
                      <w:t>8</w:t>
                    </w:r>
                    <w:r w:rsidR="00826583">
                      <w:rPr>
                        <w:rFonts w:ascii="Times New Roman" w:hAnsi="Times New Roman" w:cs="Times New Roman"/>
                        <w:b w:val="0"/>
                        <w:sz w:val="16"/>
                        <w:szCs w:val="16"/>
                      </w:rPr>
                      <w:t>/202</w:t>
                    </w:r>
                    <w:r w:rsidR="007E5A50">
                      <w:rPr>
                        <w:rFonts w:ascii="Times New Roman" w:hAnsi="Times New Roman" w:cs="Times New Roman"/>
                        <w:b w:val="0"/>
                        <w:sz w:val="16"/>
                        <w:szCs w:val="16"/>
                      </w:rPr>
                      <w:t>4</w:t>
                    </w:r>
                  </w:p>
                  <w:p w14:paraId="03533228" w14:textId="2EC1A9F8" w:rsidR="00826583" w:rsidRPr="00471916" w:rsidRDefault="00EA0F30" w:rsidP="00EA0F30">
                    <w:pPr>
                      <w:pStyle w:val="DepartmentInfo"/>
                      <w:jc w:val="center"/>
                      <w:rPr>
                        <w:rFonts w:ascii="Kandal Book" w:hAnsi="Kandal Book"/>
                        <w:b w:val="0"/>
                        <w:sz w:val="16"/>
                        <w:szCs w:val="16"/>
                      </w:rPr>
                    </w:pPr>
                    <w:r>
                      <w:rPr>
                        <w:rFonts w:ascii="Kandal Book" w:hAnsi="Kandal Book"/>
                        <w:b w:val="0"/>
                        <w:sz w:val="16"/>
                        <w:szCs w:val="16"/>
                      </w:rPr>
                      <w:t>3</w:t>
                    </w:r>
                  </w:p>
                </w:txbxContent>
              </v:textbox>
              <w10:wrap anchorx="margin" anchory="page"/>
            </v:shape>
          </w:pict>
        </mc:Fallback>
      </mc:AlternateContent>
    </w:r>
    <w:r w:rsidRPr="008109D9">
      <w:rPr>
        <w:noProof/>
        <w:sz w:val="16"/>
        <w:szCs w:val="16"/>
      </w:rPr>
      <mc:AlternateContent>
        <mc:Choice Requires="wps">
          <w:drawing>
            <wp:anchor distT="0" distB="0" distL="114300" distR="114300" simplePos="0" relativeHeight="251655680" behindDoc="0" locked="0" layoutInCell="1" allowOverlap="1" wp14:anchorId="2BE87AFF" wp14:editId="5FA5C07B">
              <wp:simplePos x="0" y="0"/>
              <wp:positionH relativeFrom="margin">
                <wp:align>right</wp:align>
              </wp:positionH>
              <wp:positionV relativeFrom="page">
                <wp:posOffset>9622790</wp:posOffset>
              </wp:positionV>
              <wp:extent cx="5833872" cy="123825"/>
              <wp:effectExtent l="0" t="0" r="14605" b="9525"/>
              <wp:wrapNone/>
              <wp:docPr id="4" name="Text Box 4"/>
              <wp:cNvGraphicFramePr/>
              <a:graphic xmlns:a="http://schemas.openxmlformats.org/drawingml/2006/main">
                <a:graphicData uri="http://schemas.microsoft.com/office/word/2010/wordprocessingShape">
                  <wps:wsp>
                    <wps:cNvSpPr txBox="1"/>
                    <wps:spPr>
                      <a:xfrm>
                        <a:off x="0" y="0"/>
                        <a:ext cx="5833872" cy="123825"/>
                      </a:xfrm>
                      <a:prstGeom prst="rect">
                        <a:avLst/>
                      </a:prstGeom>
                      <a:noFill/>
                      <a:ln w="6350">
                        <a:noFill/>
                      </a:ln>
                    </wps:spPr>
                    <wps:txbx>
                      <w:txbxContent>
                        <w:p w14:paraId="35771199" w14:textId="33640008"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33EAEF67" w14:textId="77777777" w:rsidR="00826583" w:rsidRPr="00471916" w:rsidRDefault="00826583" w:rsidP="008109D9">
                          <w:pPr>
                            <w:pStyle w:val="DepartmentInfo"/>
                            <w:jc w:val="right"/>
                            <w:rPr>
                              <w:rFonts w:ascii="Kandal Book" w:hAnsi="Kandal Book"/>
                              <w:b w:val="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87AFF" id="Text Box 4" o:spid="_x0000_s1027" type="#_x0000_t202" style="position:absolute;left:0;text-align:left;margin-left:408.15pt;margin-top:757.7pt;width:459.35pt;height:9.7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" filled="f" stroked="f" strokeweight=".5pt">
              <v:textbox inset="0,0,0,0">
                <w:txbxContent>
                  <w:p w14:paraId="35771199" w14:textId="33640008"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33EAEF67" w14:textId="77777777" w:rsidR="00826583" w:rsidRPr="00471916" w:rsidRDefault="00826583" w:rsidP="008109D9">
                    <w:pPr>
                      <w:pStyle w:val="DepartmentInfo"/>
                      <w:jc w:val="right"/>
                      <w:rPr>
                        <w:rFonts w:ascii="Kandal Book" w:hAnsi="Kandal Book"/>
                        <w:b w:val="0"/>
                        <w:sz w:val="16"/>
                        <w:szCs w:val="16"/>
                      </w:rPr>
                    </w:pP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B9338" w14:textId="45F7A58C" w:rsidR="00826583" w:rsidRDefault="00826583">
    <w:pPr>
      <w:pStyle w:val="Footer"/>
    </w:pPr>
    <w:r w:rsidRPr="008109D9">
      <w:rPr>
        <w:noProof/>
        <w:sz w:val="16"/>
        <w:szCs w:val="16"/>
      </w:rPr>
      <mc:AlternateContent>
        <mc:Choice Requires="wps">
          <w:drawing>
            <wp:anchor distT="0" distB="0" distL="114300" distR="114300" simplePos="0" relativeHeight="251658752" behindDoc="0" locked="0" layoutInCell="1" allowOverlap="1" wp14:anchorId="164A1EB2" wp14:editId="50862DD4">
              <wp:simplePos x="0" y="0"/>
              <wp:positionH relativeFrom="margin">
                <wp:posOffset>643890</wp:posOffset>
              </wp:positionH>
              <wp:positionV relativeFrom="page">
                <wp:posOffset>9394190</wp:posOffset>
              </wp:positionV>
              <wp:extent cx="5833745" cy="247650"/>
              <wp:effectExtent l="0" t="0" r="14605" b="0"/>
              <wp:wrapNone/>
              <wp:docPr id="7" name="Text Box 7"/>
              <wp:cNvGraphicFramePr/>
              <a:graphic xmlns:a="http://schemas.openxmlformats.org/drawingml/2006/main">
                <a:graphicData uri="http://schemas.microsoft.com/office/word/2010/wordprocessingShape">
                  <wps:wsp>
                    <wps:cNvSpPr txBox="1"/>
                    <wps:spPr>
                      <a:xfrm>
                        <a:off x="0" y="0"/>
                        <a:ext cx="5833745" cy="247650"/>
                      </a:xfrm>
                      <a:prstGeom prst="rect">
                        <a:avLst/>
                      </a:prstGeom>
                      <a:noFill/>
                      <a:ln w="6350">
                        <a:noFill/>
                      </a:ln>
                    </wps:spPr>
                    <wps:txbx>
                      <w:txbxContent>
                        <w:p w14:paraId="0DD4F65A" w14:textId="65301DE0" w:rsidR="007E5A50" w:rsidRDefault="007E5A50" w:rsidP="007E5A50">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Maryland Green Purchasing Committee Approved Specification </w:t>
                          </w:r>
                          <w:r w:rsidR="00CE754F">
                            <w:rPr>
                              <w:rFonts w:ascii="Times New Roman" w:hAnsi="Times New Roman" w:cs="Times New Roman"/>
                              <w:sz w:val="16"/>
                              <w:szCs w:val="16"/>
                            </w:rPr>
                            <w:t>–</w:t>
                          </w:r>
                          <w:r>
                            <w:rPr>
                              <w:rFonts w:ascii="Times New Roman" w:hAnsi="Times New Roman" w:cs="Times New Roman"/>
                              <w:sz w:val="16"/>
                              <w:szCs w:val="16"/>
                            </w:rPr>
                            <w:t xml:space="preserve"> </w:t>
                          </w:r>
                          <w:r w:rsidR="00CE754F">
                            <w:rPr>
                              <w:rFonts w:ascii="Times New Roman" w:hAnsi="Times New Roman" w:cs="Times New Roman"/>
                              <w:sz w:val="16"/>
                              <w:szCs w:val="16"/>
                            </w:rPr>
                            <w:t>Electronic and IT Products</w:t>
                          </w:r>
                        </w:p>
                        <w:p w14:paraId="3DFB8CF9" w14:textId="2D7768F3" w:rsidR="007E5A50" w:rsidRPr="00471916" w:rsidRDefault="00CE754F" w:rsidP="007E5A50">
                          <w:pPr>
                            <w:pStyle w:val="DepartmentInfo"/>
                            <w:jc w:val="right"/>
                            <w:rPr>
                              <w:rFonts w:ascii="Kandal Book" w:hAnsi="Kandal Book"/>
                              <w:b w:val="0"/>
                              <w:sz w:val="16"/>
                              <w:szCs w:val="16"/>
                            </w:rPr>
                          </w:pPr>
                          <w:r>
                            <w:rPr>
                              <w:rFonts w:ascii="Times New Roman" w:hAnsi="Times New Roman" w:cs="Times New Roman"/>
                              <w:b w:val="0"/>
                              <w:sz w:val="16"/>
                              <w:szCs w:val="16"/>
                            </w:rPr>
                            <w:t>Revised</w:t>
                          </w:r>
                          <w:r w:rsidR="007E5A50">
                            <w:rPr>
                              <w:rFonts w:ascii="Times New Roman" w:hAnsi="Times New Roman" w:cs="Times New Roman"/>
                              <w:b w:val="0"/>
                              <w:sz w:val="16"/>
                              <w:szCs w:val="16"/>
                            </w:rPr>
                            <w:t>. 0</w:t>
                          </w:r>
                          <w:r w:rsidR="001019D1">
                            <w:rPr>
                              <w:rFonts w:ascii="Times New Roman" w:hAnsi="Times New Roman" w:cs="Times New Roman"/>
                              <w:b w:val="0"/>
                              <w:sz w:val="16"/>
                              <w:szCs w:val="16"/>
                            </w:rPr>
                            <w:t>8</w:t>
                          </w:r>
                          <w:r w:rsidR="007E5A50">
                            <w:rPr>
                              <w:rFonts w:ascii="Times New Roman" w:hAnsi="Times New Roman" w:cs="Times New Roman"/>
                              <w:b w:val="0"/>
                              <w:sz w:val="16"/>
                              <w:szCs w:val="16"/>
                            </w:rPr>
                            <w:t>/2024</w:t>
                          </w:r>
                        </w:p>
                        <w:p w14:paraId="2FEF2994" w14:textId="77777777" w:rsidR="00826583" w:rsidRPr="00471916" w:rsidRDefault="00826583" w:rsidP="008109D9">
                          <w:pPr>
                            <w:pStyle w:val="DepartmentInfo"/>
                            <w:jc w:val="right"/>
                            <w:rPr>
                              <w:rFonts w:ascii="Kandal Book" w:hAnsi="Kandal Book"/>
                              <w:b w:val="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A1EB2" id="_x0000_t202" coordsize="21600,21600" o:spt="202" path="m,l,21600r21600,l21600,xe">
              <v:stroke joinstyle="miter"/>
              <v:path gradientshapeok="t" o:connecttype="rect"/>
            </v:shapetype>
            <v:shape id="Text Box 7" o:spid="_x0000_s1028" type="#_x0000_t202" style="position:absolute;left:0;text-align:left;margin-left:50.7pt;margin-top:739.7pt;width:459.35pt;height:1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" filled="f" stroked="f" strokeweight=".5pt">
              <v:textbox inset="0,0,0,0">
                <w:txbxContent>
                  <w:p w14:paraId="0DD4F65A" w14:textId="65301DE0" w:rsidR="007E5A50" w:rsidRDefault="007E5A50" w:rsidP="007E5A50">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Maryland Green Purchasing Committee Approved Specification </w:t>
                    </w:r>
                    <w:r w:rsidR="00CE754F">
                      <w:rPr>
                        <w:rFonts w:ascii="Times New Roman" w:hAnsi="Times New Roman" w:cs="Times New Roman"/>
                        <w:sz w:val="16"/>
                        <w:szCs w:val="16"/>
                      </w:rPr>
                      <w:t>–</w:t>
                    </w:r>
                    <w:r>
                      <w:rPr>
                        <w:rFonts w:ascii="Times New Roman" w:hAnsi="Times New Roman" w:cs="Times New Roman"/>
                        <w:sz w:val="16"/>
                        <w:szCs w:val="16"/>
                      </w:rPr>
                      <w:t xml:space="preserve"> </w:t>
                    </w:r>
                    <w:r w:rsidR="00CE754F">
                      <w:rPr>
                        <w:rFonts w:ascii="Times New Roman" w:hAnsi="Times New Roman" w:cs="Times New Roman"/>
                        <w:sz w:val="16"/>
                        <w:szCs w:val="16"/>
                      </w:rPr>
                      <w:t>Electronic and IT Products</w:t>
                    </w:r>
                  </w:p>
                  <w:p w14:paraId="3DFB8CF9" w14:textId="2D7768F3" w:rsidR="007E5A50" w:rsidRPr="00471916" w:rsidRDefault="00CE754F" w:rsidP="007E5A50">
                    <w:pPr>
                      <w:pStyle w:val="DepartmentInfo"/>
                      <w:jc w:val="right"/>
                      <w:rPr>
                        <w:rFonts w:ascii="Kandal Book" w:hAnsi="Kandal Book"/>
                        <w:b w:val="0"/>
                        <w:sz w:val="16"/>
                        <w:szCs w:val="16"/>
                      </w:rPr>
                    </w:pPr>
                    <w:r>
                      <w:rPr>
                        <w:rFonts w:ascii="Times New Roman" w:hAnsi="Times New Roman" w:cs="Times New Roman"/>
                        <w:b w:val="0"/>
                        <w:sz w:val="16"/>
                        <w:szCs w:val="16"/>
                      </w:rPr>
                      <w:t>Revised</w:t>
                    </w:r>
                    <w:r w:rsidR="007E5A50">
                      <w:rPr>
                        <w:rFonts w:ascii="Times New Roman" w:hAnsi="Times New Roman" w:cs="Times New Roman"/>
                        <w:b w:val="0"/>
                        <w:sz w:val="16"/>
                        <w:szCs w:val="16"/>
                      </w:rPr>
                      <w:t>. 0</w:t>
                    </w:r>
                    <w:r w:rsidR="001019D1">
                      <w:rPr>
                        <w:rFonts w:ascii="Times New Roman" w:hAnsi="Times New Roman" w:cs="Times New Roman"/>
                        <w:b w:val="0"/>
                        <w:sz w:val="16"/>
                        <w:szCs w:val="16"/>
                      </w:rPr>
                      <w:t>8</w:t>
                    </w:r>
                    <w:r w:rsidR="007E5A50">
                      <w:rPr>
                        <w:rFonts w:ascii="Times New Roman" w:hAnsi="Times New Roman" w:cs="Times New Roman"/>
                        <w:b w:val="0"/>
                        <w:sz w:val="16"/>
                        <w:szCs w:val="16"/>
                      </w:rPr>
                      <w:t>/2024</w:t>
                    </w:r>
                  </w:p>
                  <w:p w14:paraId="2FEF2994" w14:textId="77777777" w:rsidR="00826583" w:rsidRPr="00471916" w:rsidRDefault="00826583" w:rsidP="008109D9">
                    <w:pPr>
                      <w:pStyle w:val="DepartmentInfo"/>
                      <w:jc w:val="right"/>
                      <w:rPr>
                        <w:rFonts w:ascii="Kandal Book" w:hAnsi="Kandal Book"/>
                        <w:b w:val="0"/>
                        <w:sz w:val="16"/>
                        <w:szCs w:val="16"/>
                      </w:rPr>
                    </w:pPr>
                  </w:p>
                </w:txbxContent>
              </v:textbox>
              <w10:wrap anchorx="margin" anchory="page"/>
            </v:shape>
          </w:pict>
        </mc:Fallback>
      </mc:AlternateContent>
    </w:r>
    <w:r w:rsidRPr="008109D9">
      <w:rPr>
        <w:noProof/>
        <w:sz w:val="16"/>
        <w:szCs w:val="16"/>
      </w:rPr>
      <mc:AlternateContent>
        <mc:Choice Requires="wps">
          <w:drawing>
            <wp:anchor distT="0" distB="0" distL="114300" distR="114300" simplePos="0" relativeHeight="251657728" behindDoc="0" locked="0" layoutInCell="1" allowOverlap="1" wp14:anchorId="725247D1" wp14:editId="411EA732">
              <wp:simplePos x="0" y="0"/>
              <wp:positionH relativeFrom="margin">
                <wp:align>right</wp:align>
              </wp:positionH>
              <wp:positionV relativeFrom="page">
                <wp:posOffset>9641840</wp:posOffset>
              </wp:positionV>
              <wp:extent cx="5833872" cy="123825"/>
              <wp:effectExtent l="0" t="0" r="14605" b="9525"/>
              <wp:wrapNone/>
              <wp:docPr id="6" name="Text Box 6"/>
              <wp:cNvGraphicFramePr/>
              <a:graphic xmlns:a="http://schemas.openxmlformats.org/drawingml/2006/main">
                <a:graphicData uri="http://schemas.microsoft.com/office/word/2010/wordprocessingShape">
                  <wps:wsp>
                    <wps:cNvSpPr txBox="1"/>
                    <wps:spPr>
                      <a:xfrm>
                        <a:off x="0" y="0"/>
                        <a:ext cx="5833872" cy="123825"/>
                      </a:xfrm>
                      <a:prstGeom prst="rect">
                        <a:avLst/>
                      </a:prstGeom>
                      <a:noFill/>
                      <a:ln w="6350">
                        <a:noFill/>
                      </a:ln>
                    </wps:spPr>
                    <wps:txbx>
                      <w:txbxContent>
                        <w:p w14:paraId="347D9ED1" w14:textId="77777777"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52428148" w14:textId="77777777" w:rsidR="00826583" w:rsidRPr="00471916" w:rsidRDefault="00826583" w:rsidP="008109D9">
                          <w:pPr>
                            <w:pStyle w:val="DepartmentInfo"/>
                            <w:jc w:val="right"/>
                            <w:rPr>
                              <w:rFonts w:ascii="Kandal Book" w:hAnsi="Kandal Book"/>
                              <w:b w:val="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247D1" id="Text Box 6" o:spid="_x0000_s1029" type="#_x0000_t202" style="position:absolute;left:0;text-align:left;margin-left:408.15pt;margin-top:759.2pt;width:459.35pt;height:9.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" filled="f" stroked="f" strokeweight=".5pt">
              <v:textbox inset="0,0,0,0">
                <w:txbxContent>
                  <w:p w14:paraId="347D9ED1" w14:textId="77777777"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52428148" w14:textId="77777777" w:rsidR="00826583" w:rsidRPr="00471916" w:rsidRDefault="00826583" w:rsidP="008109D9">
                    <w:pPr>
                      <w:pStyle w:val="DepartmentInfo"/>
                      <w:jc w:val="right"/>
                      <w:rPr>
                        <w:rFonts w:ascii="Kandal Book" w:hAnsi="Kandal Book"/>
                        <w:b w:val="0"/>
                        <w:sz w:val="16"/>
                        <w:szCs w:val="16"/>
                      </w:rPr>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16330" w14:textId="77777777" w:rsidR="00AF1B04" w:rsidRDefault="00AF1B04" w:rsidP="00B028D5">
      <w:r>
        <w:separator/>
      </w:r>
    </w:p>
    <w:p w14:paraId="4536EA73" w14:textId="77777777" w:rsidR="00AF1B04" w:rsidRDefault="00AF1B04"/>
  </w:footnote>
  <w:footnote w:type="continuationSeparator" w:id="0">
    <w:p w14:paraId="65353863" w14:textId="77777777" w:rsidR="00AF1B04" w:rsidRDefault="00AF1B04" w:rsidP="00B028D5">
      <w:r>
        <w:continuationSeparator/>
      </w:r>
    </w:p>
    <w:p w14:paraId="45C11E82" w14:textId="77777777" w:rsidR="00AF1B04" w:rsidRDefault="00AF1B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E1974" w14:textId="191AA3AD" w:rsidR="008957B2" w:rsidRDefault="00000000">
    <w:pPr>
      <w:pStyle w:val="Header"/>
    </w:pPr>
    <w:r>
      <w:rPr>
        <w:noProof/>
      </w:rPr>
      <w:pict w14:anchorId="302BBD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14.8pt;height:205.9pt;rotation:315;z-index:-2516556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BAFBD" w14:textId="6745DCED" w:rsidR="007E5A50" w:rsidRDefault="007E5A50">
    <w:pPr>
      <w:pStyle w:val="Header"/>
      <w:rPr>
        <w:noProof/>
      </w:rPr>
    </w:pPr>
  </w:p>
  <w:p w14:paraId="78BCD41D" w14:textId="77777777" w:rsidR="007E5A50" w:rsidRDefault="007E5A50">
    <w:pPr>
      <w:pStyle w:val="Header"/>
    </w:pPr>
  </w:p>
  <w:p w14:paraId="63B71721" w14:textId="77777777" w:rsidR="007E5A50" w:rsidRDefault="007E5A50">
    <w:pPr>
      <w:pStyle w:val="Header"/>
    </w:pPr>
  </w:p>
  <w:p w14:paraId="1B0030BC" w14:textId="6D3627CD" w:rsidR="007E5A50" w:rsidRDefault="007E5A50">
    <w:pPr>
      <w:pStyle w:val="Header"/>
      <w:rPr>
        <w:b/>
        <w:bCs/>
      </w:rPr>
    </w:pPr>
    <w:r w:rsidRPr="007E5A50">
      <w:rPr>
        <w:b/>
        <w:bCs/>
      </w:rPr>
      <w:t>Maryland Green Purchasing Committee Approved Specification</w:t>
    </w:r>
  </w:p>
  <w:p w14:paraId="49B3E0A9" w14:textId="4D3B78F8" w:rsidR="007E5A50" w:rsidRDefault="00CE754F">
    <w:pPr>
      <w:pStyle w:val="Header"/>
      <w:rPr>
        <w:b/>
        <w:bCs/>
      </w:rPr>
    </w:pPr>
    <w:r>
      <w:rPr>
        <w:b/>
        <w:bCs/>
      </w:rPr>
      <w:t>Electronic and IT Products</w:t>
    </w:r>
  </w:p>
  <w:p w14:paraId="2FE928F5" w14:textId="6AD8F84C" w:rsidR="007E5A50" w:rsidRPr="007E5A50" w:rsidRDefault="007E5A50">
    <w:pPr>
      <w:pStyle w:val="Header"/>
      <w:rPr>
        <w:b/>
        <w:bCs/>
      </w:rPr>
    </w:pPr>
    <w:r w:rsidRPr="007E5A50">
      <w:rPr>
        <w:b/>
        <w:bCs/>
        <w:noProof/>
        <w:sz w:val="24"/>
        <w:szCs w:val="24"/>
      </w:rPr>
      <w:drawing>
        <wp:anchor distT="0" distB="0" distL="114300" distR="114300" simplePos="0" relativeHeight="251659776" behindDoc="0" locked="0" layoutInCell="1" allowOverlap="1" wp14:anchorId="6C69B334" wp14:editId="12CC12F1">
          <wp:simplePos x="0" y="0"/>
          <wp:positionH relativeFrom="column">
            <wp:posOffset>5920740</wp:posOffset>
          </wp:positionH>
          <wp:positionV relativeFrom="page">
            <wp:posOffset>198120</wp:posOffset>
          </wp:positionV>
          <wp:extent cx="734695" cy="636905"/>
          <wp:effectExtent l="0" t="0" r="8255" b="0"/>
          <wp:wrapThrough wrapText="bothSides">
            <wp:wrapPolygon edited="0">
              <wp:start x="0" y="0"/>
              <wp:lineTo x="0" y="20674"/>
              <wp:lineTo x="21283" y="20674"/>
              <wp:lineTo x="21283" y="0"/>
              <wp:lineTo x="0" y="0"/>
            </wp:wrapPolygon>
          </wp:wrapThrough>
          <wp:docPr id="1268052204" name="Picture 7" descr="Maryland Department of General Service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8052204" name="Picture 7" descr="Maryland Department of General Services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95"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754F">
      <w:rPr>
        <w:b/>
        <w:bCs/>
      </w:rPr>
      <w:t xml:space="preserve">Revised </w:t>
    </w:r>
    <w:r w:rsidR="001019D1">
      <w:rPr>
        <w:b/>
        <w:bCs/>
      </w:rPr>
      <w:t>8</w:t>
    </w:r>
    <w:r w:rsidR="00CE754F">
      <w:rPr>
        <w:b/>
        <w:bCs/>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5"/>
    <w:multiLevelType w:val="multilevel"/>
    <w:tmpl w:val="FFFFFFFF"/>
    <w:lvl w:ilvl="0">
      <w:start w:val="1"/>
      <w:numFmt w:val="decimal"/>
      <w:lvlText w:val="(%1)"/>
      <w:lvlJc w:val="left"/>
      <w:pPr>
        <w:ind w:left="1308" w:hanging="480"/>
      </w:pPr>
      <w:rPr>
        <w:rFonts w:ascii="Times New Roman" w:hAnsi="Times New Roman" w:cs="Times New Roman"/>
        <w:b w:val="0"/>
        <w:bCs w:val="0"/>
        <w:i w:val="0"/>
        <w:iCs w:val="0"/>
        <w:color w:val="212121"/>
        <w:w w:val="100"/>
        <w:sz w:val="22"/>
        <w:szCs w:val="22"/>
      </w:rPr>
    </w:lvl>
    <w:lvl w:ilvl="1">
      <w:numFmt w:val="bullet"/>
      <w:lvlText w:val="•"/>
      <w:lvlJc w:val="left"/>
      <w:pPr>
        <w:ind w:left="2240" w:hanging="480"/>
      </w:pPr>
    </w:lvl>
    <w:lvl w:ilvl="2">
      <w:numFmt w:val="bullet"/>
      <w:lvlText w:val="•"/>
      <w:lvlJc w:val="left"/>
      <w:pPr>
        <w:ind w:left="3180" w:hanging="480"/>
      </w:pPr>
    </w:lvl>
    <w:lvl w:ilvl="3">
      <w:numFmt w:val="bullet"/>
      <w:lvlText w:val="•"/>
      <w:lvlJc w:val="left"/>
      <w:pPr>
        <w:ind w:left="4120" w:hanging="480"/>
      </w:pPr>
    </w:lvl>
    <w:lvl w:ilvl="4">
      <w:numFmt w:val="bullet"/>
      <w:lvlText w:val="•"/>
      <w:lvlJc w:val="left"/>
      <w:pPr>
        <w:ind w:left="5060" w:hanging="480"/>
      </w:pPr>
    </w:lvl>
    <w:lvl w:ilvl="5">
      <w:numFmt w:val="bullet"/>
      <w:lvlText w:val="•"/>
      <w:lvlJc w:val="left"/>
      <w:pPr>
        <w:ind w:left="6000" w:hanging="480"/>
      </w:pPr>
    </w:lvl>
    <w:lvl w:ilvl="6">
      <w:numFmt w:val="bullet"/>
      <w:lvlText w:val="•"/>
      <w:lvlJc w:val="left"/>
      <w:pPr>
        <w:ind w:left="6940" w:hanging="480"/>
      </w:pPr>
    </w:lvl>
    <w:lvl w:ilvl="7">
      <w:numFmt w:val="bullet"/>
      <w:lvlText w:val="•"/>
      <w:lvlJc w:val="left"/>
      <w:pPr>
        <w:ind w:left="7880" w:hanging="480"/>
      </w:pPr>
    </w:lvl>
    <w:lvl w:ilvl="8">
      <w:numFmt w:val="bullet"/>
      <w:lvlText w:val="•"/>
      <w:lvlJc w:val="left"/>
      <w:pPr>
        <w:ind w:left="8820" w:hanging="480"/>
      </w:pPr>
    </w:lvl>
  </w:abstractNum>
  <w:abstractNum w:abstractNumId="1" w15:restartNumberingAfterBreak="0">
    <w:nsid w:val="00000406"/>
    <w:multiLevelType w:val="multilevel"/>
    <w:tmpl w:val="FFFFFFFF"/>
    <w:lvl w:ilvl="0">
      <w:start w:val="1"/>
      <w:numFmt w:val="decimal"/>
      <w:lvlText w:val="(%1)"/>
      <w:lvlJc w:val="left"/>
      <w:pPr>
        <w:ind w:left="1308" w:hanging="480"/>
      </w:pPr>
      <w:rPr>
        <w:rFonts w:ascii="Times New Roman" w:hAnsi="Times New Roman" w:cs="Times New Roman"/>
        <w:b w:val="0"/>
        <w:bCs w:val="0"/>
        <w:i w:val="0"/>
        <w:iCs w:val="0"/>
        <w:w w:val="100"/>
        <w:sz w:val="22"/>
        <w:szCs w:val="22"/>
      </w:rPr>
    </w:lvl>
    <w:lvl w:ilvl="1">
      <w:numFmt w:val="bullet"/>
      <w:lvlText w:val="•"/>
      <w:lvlJc w:val="left"/>
      <w:pPr>
        <w:ind w:left="2240" w:hanging="480"/>
      </w:pPr>
    </w:lvl>
    <w:lvl w:ilvl="2">
      <w:numFmt w:val="bullet"/>
      <w:lvlText w:val="•"/>
      <w:lvlJc w:val="left"/>
      <w:pPr>
        <w:ind w:left="3180" w:hanging="480"/>
      </w:pPr>
    </w:lvl>
    <w:lvl w:ilvl="3">
      <w:numFmt w:val="bullet"/>
      <w:lvlText w:val="•"/>
      <w:lvlJc w:val="left"/>
      <w:pPr>
        <w:ind w:left="4120" w:hanging="480"/>
      </w:pPr>
    </w:lvl>
    <w:lvl w:ilvl="4">
      <w:numFmt w:val="bullet"/>
      <w:lvlText w:val="•"/>
      <w:lvlJc w:val="left"/>
      <w:pPr>
        <w:ind w:left="5060" w:hanging="480"/>
      </w:pPr>
    </w:lvl>
    <w:lvl w:ilvl="5">
      <w:numFmt w:val="bullet"/>
      <w:lvlText w:val="•"/>
      <w:lvlJc w:val="left"/>
      <w:pPr>
        <w:ind w:left="6000" w:hanging="480"/>
      </w:pPr>
    </w:lvl>
    <w:lvl w:ilvl="6">
      <w:numFmt w:val="bullet"/>
      <w:lvlText w:val="•"/>
      <w:lvlJc w:val="left"/>
      <w:pPr>
        <w:ind w:left="6940" w:hanging="480"/>
      </w:pPr>
    </w:lvl>
    <w:lvl w:ilvl="7">
      <w:numFmt w:val="bullet"/>
      <w:lvlText w:val="•"/>
      <w:lvlJc w:val="left"/>
      <w:pPr>
        <w:ind w:left="7880" w:hanging="480"/>
      </w:pPr>
    </w:lvl>
    <w:lvl w:ilvl="8">
      <w:numFmt w:val="bullet"/>
      <w:lvlText w:val="•"/>
      <w:lvlJc w:val="left"/>
      <w:pPr>
        <w:ind w:left="8820" w:hanging="480"/>
      </w:pPr>
    </w:lvl>
  </w:abstractNum>
  <w:abstractNum w:abstractNumId="2" w15:restartNumberingAfterBreak="0">
    <w:nsid w:val="0A2E372C"/>
    <w:multiLevelType w:val="multilevel"/>
    <w:tmpl w:val="BC662D32"/>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b w:val="0"/>
        <w:bCs/>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 w15:restartNumberingAfterBreak="0">
    <w:nsid w:val="0EAC0F97"/>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15:restartNumberingAfterBreak="0">
    <w:nsid w:val="0F3B7382"/>
    <w:multiLevelType w:val="hybridMultilevel"/>
    <w:tmpl w:val="74A8C9F0"/>
    <w:lvl w:ilvl="0" w:tplc="BB121502">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0BC26E5"/>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 w15:restartNumberingAfterBreak="0">
    <w:nsid w:val="162A6F19"/>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7" w15:restartNumberingAfterBreak="0">
    <w:nsid w:val="1E70634A"/>
    <w:multiLevelType w:val="multilevel"/>
    <w:tmpl w:val="3890768C"/>
    <w:lvl w:ilvl="0">
      <w:start w:val="1"/>
      <w:numFmt w:val="upperLetter"/>
      <w:lvlText w:val="%1."/>
      <w:lvlJc w:val="left"/>
      <w:pPr>
        <w:ind w:left="720" w:hanging="720"/>
      </w:pPr>
      <w:rPr>
        <w:rFonts w:hint="default"/>
        <w:b/>
        <w:bCs/>
      </w:rPr>
    </w:lvl>
    <w:lvl w:ilvl="1">
      <w:start w:val="1"/>
      <w:numFmt w:val="decimal"/>
      <w:lvlText w:val="%2."/>
      <w:lvlJc w:val="left"/>
      <w:pPr>
        <w:ind w:left="1440" w:hanging="720"/>
      </w:pPr>
      <w:rPr>
        <w:rFonts w:hint="default"/>
        <w:b w:val="0"/>
        <w:bCs/>
        <w:color w:val="auto"/>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8" w15:restartNumberingAfterBreak="0">
    <w:nsid w:val="26703F2B"/>
    <w:multiLevelType w:val="multilevel"/>
    <w:tmpl w:val="3890768C"/>
    <w:lvl w:ilvl="0">
      <w:start w:val="1"/>
      <w:numFmt w:val="upperLetter"/>
      <w:lvlText w:val="%1."/>
      <w:lvlJc w:val="left"/>
      <w:pPr>
        <w:ind w:left="720" w:hanging="720"/>
      </w:pPr>
      <w:rPr>
        <w:rFonts w:hint="default"/>
        <w:b/>
        <w:bCs/>
      </w:rPr>
    </w:lvl>
    <w:lvl w:ilvl="1">
      <w:start w:val="1"/>
      <w:numFmt w:val="decimal"/>
      <w:lvlText w:val="%2."/>
      <w:lvlJc w:val="left"/>
      <w:pPr>
        <w:ind w:left="1440" w:hanging="720"/>
      </w:pPr>
      <w:rPr>
        <w:rFonts w:hint="default"/>
        <w:b w:val="0"/>
        <w:bCs/>
        <w:color w:val="auto"/>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9" w15:restartNumberingAfterBreak="0">
    <w:nsid w:val="2B772207"/>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0" w15:restartNumberingAfterBreak="0">
    <w:nsid w:val="3C124B5A"/>
    <w:multiLevelType w:val="hybridMultilevel"/>
    <w:tmpl w:val="0170612A"/>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 w15:restartNumberingAfterBreak="0">
    <w:nsid w:val="46A141E2"/>
    <w:multiLevelType w:val="multilevel"/>
    <w:tmpl w:val="BC662D32"/>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b w:val="0"/>
        <w:bCs/>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2" w15:restartNumberingAfterBreak="0">
    <w:nsid w:val="65A37D16"/>
    <w:multiLevelType w:val="hybridMultilevel"/>
    <w:tmpl w:val="5B36A9A4"/>
    <w:lvl w:ilvl="0" w:tplc="767CD6FE">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0E427C"/>
    <w:multiLevelType w:val="multilevel"/>
    <w:tmpl w:val="6158E5EA"/>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ascii="Times New Roman" w:hAnsi="Times New Roman" w:hint="default"/>
        <w:b w:val="0"/>
        <w:i w:val="0"/>
        <w:sz w:val="22"/>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4" w15:restartNumberingAfterBreak="0">
    <w:nsid w:val="6BE2071E"/>
    <w:multiLevelType w:val="hybridMultilevel"/>
    <w:tmpl w:val="74A8C9F0"/>
    <w:lvl w:ilvl="0" w:tplc="FFFFFFFF">
      <w:start w:val="1"/>
      <w:numFmt w:val="decimal"/>
      <w:lvlText w:val="(%1)"/>
      <w:lvlJc w:val="left"/>
      <w:pPr>
        <w:ind w:left="2160" w:hanging="360"/>
      </w:pPr>
      <w:rPr>
        <w:rFonts w:ascii="Times New Roman" w:eastAsia="Times New Roman" w:hAnsi="Times New Roman" w:cs="Times New Roman"/>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 w15:restartNumberingAfterBreak="0">
    <w:nsid w:val="6DBA562B"/>
    <w:multiLevelType w:val="multilevel"/>
    <w:tmpl w:val="F72AD076"/>
    <w:lvl w:ilvl="0">
      <w:start w:val="1"/>
      <w:numFmt w:val="upperLetter"/>
      <w:lvlText w:val="%1."/>
      <w:lvlJc w:val="left"/>
      <w:pPr>
        <w:ind w:left="720" w:hanging="720"/>
      </w:pPr>
      <w:rPr>
        <w:rFonts w:hint="default"/>
        <w:b/>
      </w:rPr>
    </w:lvl>
    <w:lvl w:ilvl="1">
      <w:start w:val="1"/>
      <w:numFmt w:val="decimal"/>
      <w:pStyle w:val="ListParagraph"/>
      <w:lvlText w:val="%2."/>
      <w:lvlJc w:val="left"/>
      <w:pPr>
        <w:ind w:left="1440" w:hanging="720"/>
      </w:pPr>
      <w:rPr>
        <w:rFonts w:ascii="Times New Roman" w:hAnsi="Times New Roman" w:hint="default"/>
        <w:b w:val="0"/>
        <w:i w:val="0"/>
        <w:sz w:val="22"/>
      </w:rPr>
    </w:lvl>
    <w:lvl w:ilvl="2">
      <w:start w:val="1"/>
      <w:numFmt w:val="decimal"/>
      <w:lvlText w:val="%3)"/>
      <w:lvlJc w:val="left"/>
      <w:pPr>
        <w:ind w:left="1800" w:hanging="360"/>
      </w:p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1619263947">
    <w:abstractNumId w:val="12"/>
  </w:num>
  <w:num w:numId="2" w16cid:durableId="1138182696">
    <w:abstractNumId w:val="9"/>
  </w:num>
  <w:num w:numId="3" w16cid:durableId="1727726143">
    <w:abstractNumId w:val="7"/>
  </w:num>
  <w:num w:numId="4" w16cid:durableId="125898413">
    <w:abstractNumId w:val="2"/>
  </w:num>
  <w:num w:numId="5" w16cid:durableId="2136019118">
    <w:abstractNumId w:val="13"/>
  </w:num>
  <w:num w:numId="6" w16cid:durableId="242107398">
    <w:abstractNumId w:val="15"/>
  </w:num>
  <w:num w:numId="7" w16cid:durableId="519199510">
    <w:abstractNumId w:val="15"/>
  </w:num>
  <w:num w:numId="8" w16cid:durableId="926108858">
    <w:abstractNumId w:val="11"/>
  </w:num>
  <w:num w:numId="9" w16cid:durableId="15554341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5046791">
    <w:abstractNumId w:val="5"/>
  </w:num>
  <w:num w:numId="11" w16cid:durableId="225922247">
    <w:abstractNumId w:val="8"/>
  </w:num>
  <w:num w:numId="12" w16cid:durableId="1396851876">
    <w:abstractNumId w:val="3"/>
  </w:num>
  <w:num w:numId="13" w16cid:durableId="1693267806">
    <w:abstractNumId w:val="6"/>
  </w:num>
  <w:num w:numId="14" w16cid:durableId="989557780">
    <w:abstractNumId w:val="15"/>
  </w:num>
  <w:num w:numId="15" w16cid:durableId="10451333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9138549">
    <w:abstractNumId w:val="15"/>
  </w:num>
  <w:num w:numId="17" w16cid:durableId="1114406138">
    <w:abstractNumId w:val="0"/>
  </w:num>
  <w:num w:numId="18" w16cid:durableId="296499315">
    <w:abstractNumId w:val="15"/>
  </w:num>
  <w:num w:numId="19" w16cid:durableId="1037895195">
    <w:abstractNumId w:val="15"/>
  </w:num>
  <w:num w:numId="20" w16cid:durableId="1174492409">
    <w:abstractNumId w:val="4"/>
  </w:num>
  <w:num w:numId="21" w16cid:durableId="1365595119">
    <w:abstractNumId w:val="1"/>
  </w:num>
  <w:num w:numId="22" w16cid:durableId="550773138">
    <w:abstractNumId w:val="15"/>
  </w:num>
  <w:num w:numId="23" w16cid:durableId="747266269">
    <w:abstractNumId w:val="15"/>
  </w:num>
  <w:num w:numId="24" w16cid:durableId="643971763">
    <w:abstractNumId w:val="15"/>
  </w:num>
  <w:num w:numId="25" w16cid:durableId="1742799268">
    <w:abstractNumId w:val="15"/>
  </w:num>
  <w:num w:numId="26" w16cid:durableId="1801462410">
    <w:abstractNumId w:val="15"/>
  </w:num>
  <w:num w:numId="27" w16cid:durableId="965357187">
    <w:abstractNumId w:val="15"/>
  </w:num>
  <w:num w:numId="28" w16cid:durableId="2019579584">
    <w:abstractNumId w:val="15"/>
  </w:num>
  <w:num w:numId="29" w16cid:durableId="281032568">
    <w:abstractNumId w:val="10"/>
  </w:num>
  <w:num w:numId="30" w16cid:durableId="612204246">
    <w:abstractNumId w:val="15"/>
  </w:num>
  <w:num w:numId="31" w16cid:durableId="369453715">
    <w:abstractNumId w:val="15"/>
  </w:num>
  <w:num w:numId="32" w16cid:durableId="76993533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MjQ2N7W0sDAxMTdR0lEKTi0uzszPAykwrAUAxlfgriwAAAA="/>
  </w:docVars>
  <w:rsids>
    <w:rsidRoot w:val="00B82F32"/>
    <w:rsid w:val="0000308C"/>
    <w:rsid w:val="000041B5"/>
    <w:rsid w:val="00004B1A"/>
    <w:rsid w:val="00007599"/>
    <w:rsid w:val="000079E2"/>
    <w:rsid w:val="00010DE2"/>
    <w:rsid w:val="00015CCA"/>
    <w:rsid w:val="00015E4C"/>
    <w:rsid w:val="000208BA"/>
    <w:rsid w:val="00022420"/>
    <w:rsid w:val="0002587B"/>
    <w:rsid w:val="0002609B"/>
    <w:rsid w:val="0002660B"/>
    <w:rsid w:val="00027BD6"/>
    <w:rsid w:val="00027D6F"/>
    <w:rsid w:val="00032954"/>
    <w:rsid w:val="000338BA"/>
    <w:rsid w:val="000355BA"/>
    <w:rsid w:val="00037239"/>
    <w:rsid w:val="00040D9E"/>
    <w:rsid w:val="00042F6B"/>
    <w:rsid w:val="00044A5F"/>
    <w:rsid w:val="00053841"/>
    <w:rsid w:val="000578B6"/>
    <w:rsid w:val="00057CBB"/>
    <w:rsid w:val="000651A6"/>
    <w:rsid w:val="00065EAD"/>
    <w:rsid w:val="000663A2"/>
    <w:rsid w:val="000677D7"/>
    <w:rsid w:val="00071763"/>
    <w:rsid w:val="00075511"/>
    <w:rsid w:val="000761DD"/>
    <w:rsid w:val="0007659A"/>
    <w:rsid w:val="00076D72"/>
    <w:rsid w:val="00077037"/>
    <w:rsid w:val="00083041"/>
    <w:rsid w:val="00084E75"/>
    <w:rsid w:val="00087799"/>
    <w:rsid w:val="000907DB"/>
    <w:rsid w:val="00094FE0"/>
    <w:rsid w:val="00095168"/>
    <w:rsid w:val="000A13E9"/>
    <w:rsid w:val="000A78FA"/>
    <w:rsid w:val="000B19E7"/>
    <w:rsid w:val="000B44B6"/>
    <w:rsid w:val="000C0AE0"/>
    <w:rsid w:val="000C5628"/>
    <w:rsid w:val="000C58DA"/>
    <w:rsid w:val="000D1F34"/>
    <w:rsid w:val="000D45AC"/>
    <w:rsid w:val="000D561E"/>
    <w:rsid w:val="000D5F7E"/>
    <w:rsid w:val="000D6B7E"/>
    <w:rsid w:val="000F1A33"/>
    <w:rsid w:val="000F21DA"/>
    <w:rsid w:val="000F4D06"/>
    <w:rsid w:val="000F4E17"/>
    <w:rsid w:val="000F6BB9"/>
    <w:rsid w:val="001019D1"/>
    <w:rsid w:val="00103719"/>
    <w:rsid w:val="00104A9E"/>
    <w:rsid w:val="00112397"/>
    <w:rsid w:val="001208F7"/>
    <w:rsid w:val="00122EED"/>
    <w:rsid w:val="00123B37"/>
    <w:rsid w:val="00127B42"/>
    <w:rsid w:val="00133E47"/>
    <w:rsid w:val="00136083"/>
    <w:rsid w:val="001363F3"/>
    <w:rsid w:val="00137AF6"/>
    <w:rsid w:val="00137DCA"/>
    <w:rsid w:val="00144C18"/>
    <w:rsid w:val="001475CE"/>
    <w:rsid w:val="00150BC1"/>
    <w:rsid w:val="00151392"/>
    <w:rsid w:val="00151C74"/>
    <w:rsid w:val="00152410"/>
    <w:rsid w:val="00153404"/>
    <w:rsid w:val="00155218"/>
    <w:rsid w:val="00155B17"/>
    <w:rsid w:val="00161458"/>
    <w:rsid w:val="001646D5"/>
    <w:rsid w:val="0016481E"/>
    <w:rsid w:val="00165871"/>
    <w:rsid w:val="00167C97"/>
    <w:rsid w:val="00174CD8"/>
    <w:rsid w:val="001750BF"/>
    <w:rsid w:val="00176CB3"/>
    <w:rsid w:val="00177717"/>
    <w:rsid w:val="001909F5"/>
    <w:rsid w:val="0019623A"/>
    <w:rsid w:val="00196EBD"/>
    <w:rsid w:val="00197D65"/>
    <w:rsid w:val="00197E1B"/>
    <w:rsid w:val="001A1BCC"/>
    <w:rsid w:val="001A408E"/>
    <w:rsid w:val="001B06B0"/>
    <w:rsid w:val="001B1191"/>
    <w:rsid w:val="001B2200"/>
    <w:rsid w:val="001B5E54"/>
    <w:rsid w:val="001B72D0"/>
    <w:rsid w:val="001C0954"/>
    <w:rsid w:val="001C0DB7"/>
    <w:rsid w:val="001C310B"/>
    <w:rsid w:val="001C3BB5"/>
    <w:rsid w:val="001C4CA9"/>
    <w:rsid w:val="001C6E48"/>
    <w:rsid w:val="001C7958"/>
    <w:rsid w:val="001D2133"/>
    <w:rsid w:val="001E0D65"/>
    <w:rsid w:val="001E1E8B"/>
    <w:rsid w:val="001E3516"/>
    <w:rsid w:val="001E49FA"/>
    <w:rsid w:val="001E5207"/>
    <w:rsid w:val="001E5E4E"/>
    <w:rsid w:val="001F00A0"/>
    <w:rsid w:val="001F2AFE"/>
    <w:rsid w:val="001F5835"/>
    <w:rsid w:val="001F7D70"/>
    <w:rsid w:val="001F7D7D"/>
    <w:rsid w:val="002020FF"/>
    <w:rsid w:val="00210480"/>
    <w:rsid w:val="00210799"/>
    <w:rsid w:val="00215691"/>
    <w:rsid w:val="002225EC"/>
    <w:rsid w:val="00222EB0"/>
    <w:rsid w:val="00224C50"/>
    <w:rsid w:val="00225F6B"/>
    <w:rsid w:val="002265A7"/>
    <w:rsid w:val="002276EB"/>
    <w:rsid w:val="00235775"/>
    <w:rsid w:val="00242AB0"/>
    <w:rsid w:val="00247001"/>
    <w:rsid w:val="00252F4C"/>
    <w:rsid w:val="0025441C"/>
    <w:rsid w:val="00264EDA"/>
    <w:rsid w:val="002716E0"/>
    <w:rsid w:val="00272F3A"/>
    <w:rsid w:val="002741F0"/>
    <w:rsid w:val="00276B5F"/>
    <w:rsid w:val="002848DB"/>
    <w:rsid w:val="002851F1"/>
    <w:rsid w:val="0028642D"/>
    <w:rsid w:val="00290C63"/>
    <w:rsid w:val="00292CAE"/>
    <w:rsid w:val="00292E8E"/>
    <w:rsid w:val="00293272"/>
    <w:rsid w:val="00294711"/>
    <w:rsid w:val="00295E46"/>
    <w:rsid w:val="002976D1"/>
    <w:rsid w:val="002A2960"/>
    <w:rsid w:val="002A3235"/>
    <w:rsid w:val="002A4FD3"/>
    <w:rsid w:val="002B4EA8"/>
    <w:rsid w:val="002B6F68"/>
    <w:rsid w:val="002C2798"/>
    <w:rsid w:val="002C38A7"/>
    <w:rsid w:val="002C6B44"/>
    <w:rsid w:val="002D6D82"/>
    <w:rsid w:val="002D7A38"/>
    <w:rsid w:val="002E246D"/>
    <w:rsid w:val="002E738F"/>
    <w:rsid w:val="002E7E6B"/>
    <w:rsid w:val="002F0C7D"/>
    <w:rsid w:val="002F1754"/>
    <w:rsid w:val="002F4FE6"/>
    <w:rsid w:val="002F5317"/>
    <w:rsid w:val="00302A75"/>
    <w:rsid w:val="0030678C"/>
    <w:rsid w:val="00307503"/>
    <w:rsid w:val="003118EA"/>
    <w:rsid w:val="00312BD0"/>
    <w:rsid w:val="003153EA"/>
    <w:rsid w:val="003156E2"/>
    <w:rsid w:val="003206C9"/>
    <w:rsid w:val="00323F28"/>
    <w:rsid w:val="0032613B"/>
    <w:rsid w:val="00327F49"/>
    <w:rsid w:val="00333BBF"/>
    <w:rsid w:val="0034245C"/>
    <w:rsid w:val="0034545B"/>
    <w:rsid w:val="0035194E"/>
    <w:rsid w:val="00354A14"/>
    <w:rsid w:val="003559E2"/>
    <w:rsid w:val="00356E99"/>
    <w:rsid w:val="00364765"/>
    <w:rsid w:val="003671FC"/>
    <w:rsid w:val="00367EB1"/>
    <w:rsid w:val="00372C96"/>
    <w:rsid w:val="00377A55"/>
    <w:rsid w:val="00381A97"/>
    <w:rsid w:val="00384110"/>
    <w:rsid w:val="0038470F"/>
    <w:rsid w:val="00384931"/>
    <w:rsid w:val="0038661E"/>
    <w:rsid w:val="00393BBA"/>
    <w:rsid w:val="00393FAB"/>
    <w:rsid w:val="00394659"/>
    <w:rsid w:val="0039658D"/>
    <w:rsid w:val="003B0F19"/>
    <w:rsid w:val="003B14ED"/>
    <w:rsid w:val="003B1AA6"/>
    <w:rsid w:val="003B58A0"/>
    <w:rsid w:val="003C2B05"/>
    <w:rsid w:val="003C634E"/>
    <w:rsid w:val="003C76D0"/>
    <w:rsid w:val="003D3D25"/>
    <w:rsid w:val="003D6C34"/>
    <w:rsid w:val="003E05DB"/>
    <w:rsid w:val="003E2695"/>
    <w:rsid w:val="003E7DDE"/>
    <w:rsid w:val="003F00E4"/>
    <w:rsid w:val="003F7F1E"/>
    <w:rsid w:val="00414953"/>
    <w:rsid w:val="0041531E"/>
    <w:rsid w:val="00417FDC"/>
    <w:rsid w:val="00430706"/>
    <w:rsid w:val="00440675"/>
    <w:rsid w:val="00442809"/>
    <w:rsid w:val="004431F7"/>
    <w:rsid w:val="00453B08"/>
    <w:rsid w:val="00460BEE"/>
    <w:rsid w:val="004619CF"/>
    <w:rsid w:val="00470A8C"/>
    <w:rsid w:val="00471160"/>
    <w:rsid w:val="00471916"/>
    <w:rsid w:val="00480D5C"/>
    <w:rsid w:val="00481034"/>
    <w:rsid w:val="004851E5"/>
    <w:rsid w:val="00485B4B"/>
    <w:rsid w:val="004878E4"/>
    <w:rsid w:val="00492C74"/>
    <w:rsid w:val="00493BC3"/>
    <w:rsid w:val="00494698"/>
    <w:rsid w:val="004961B2"/>
    <w:rsid w:val="004B32EF"/>
    <w:rsid w:val="004B3825"/>
    <w:rsid w:val="004B546C"/>
    <w:rsid w:val="004B6824"/>
    <w:rsid w:val="004C1938"/>
    <w:rsid w:val="004C70E4"/>
    <w:rsid w:val="004E493D"/>
    <w:rsid w:val="004E5E5B"/>
    <w:rsid w:val="004E5F10"/>
    <w:rsid w:val="004E769F"/>
    <w:rsid w:val="004F516B"/>
    <w:rsid w:val="005005AF"/>
    <w:rsid w:val="00506F57"/>
    <w:rsid w:val="00507B5C"/>
    <w:rsid w:val="0051378F"/>
    <w:rsid w:val="005138E6"/>
    <w:rsid w:val="00513A65"/>
    <w:rsid w:val="00514C84"/>
    <w:rsid w:val="005216C1"/>
    <w:rsid w:val="00521F9A"/>
    <w:rsid w:val="00522450"/>
    <w:rsid w:val="005239D9"/>
    <w:rsid w:val="005245DA"/>
    <w:rsid w:val="00525318"/>
    <w:rsid w:val="00527AC3"/>
    <w:rsid w:val="0054086D"/>
    <w:rsid w:val="0054135D"/>
    <w:rsid w:val="00552ACC"/>
    <w:rsid w:val="005541C2"/>
    <w:rsid w:val="005611D8"/>
    <w:rsid w:val="00561591"/>
    <w:rsid w:val="00562160"/>
    <w:rsid w:val="00564675"/>
    <w:rsid w:val="0057601A"/>
    <w:rsid w:val="00577270"/>
    <w:rsid w:val="00586C4D"/>
    <w:rsid w:val="005874DB"/>
    <w:rsid w:val="00595BB5"/>
    <w:rsid w:val="005A257D"/>
    <w:rsid w:val="005A2A4C"/>
    <w:rsid w:val="005A7139"/>
    <w:rsid w:val="005A76FF"/>
    <w:rsid w:val="005B2175"/>
    <w:rsid w:val="005C1A0B"/>
    <w:rsid w:val="005C77FA"/>
    <w:rsid w:val="005C7FD4"/>
    <w:rsid w:val="005D1010"/>
    <w:rsid w:val="005D185A"/>
    <w:rsid w:val="005D1D69"/>
    <w:rsid w:val="005D646F"/>
    <w:rsid w:val="005D72C2"/>
    <w:rsid w:val="005E3A91"/>
    <w:rsid w:val="005E4246"/>
    <w:rsid w:val="005E50C5"/>
    <w:rsid w:val="005E6514"/>
    <w:rsid w:val="005E679A"/>
    <w:rsid w:val="005F1727"/>
    <w:rsid w:val="005F26B7"/>
    <w:rsid w:val="005F3D63"/>
    <w:rsid w:val="005F3FE9"/>
    <w:rsid w:val="005F4F1F"/>
    <w:rsid w:val="005F736A"/>
    <w:rsid w:val="005F759D"/>
    <w:rsid w:val="00603376"/>
    <w:rsid w:val="0061555F"/>
    <w:rsid w:val="006169B2"/>
    <w:rsid w:val="00624203"/>
    <w:rsid w:val="0062463A"/>
    <w:rsid w:val="00627243"/>
    <w:rsid w:val="00627B0C"/>
    <w:rsid w:val="00632FE6"/>
    <w:rsid w:val="00633E23"/>
    <w:rsid w:val="00636413"/>
    <w:rsid w:val="00643686"/>
    <w:rsid w:val="00644DB8"/>
    <w:rsid w:val="006453CC"/>
    <w:rsid w:val="00646765"/>
    <w:rsid w:val="00651EDD"/>
    <w:rsid w:val="006536B2"/>
    <w:rsid w:val="00653C88"/>
    <w:rsid w:val="0065580E"/>
    <w:rsid w:val="00655EBA"/>
    <w:rsid w:val="00660C7D"/>
    <w:rsid w:val="00661702"/>
    <w:rsid w:val="00665A79"/>
    <w:rsid w:val="006707CF"/>
    <w:rsid w:val="0067338F"/>
    <w:rsid w:val="00677153"/>
    <w:rsid w:val="00681F0D"/>
    <w:rsid w:val="0068438B"/>
    <w:rsid w:val="006845E9"/>
    <w:rsid w:val="00690802"/>
    <w:rsid w:val="00690B09"/>
    <w:rsid w:val="00690D55"/>
    <w:rsid w:val="00691765"/>
    <w:rsid w:val="006A08F3"/>
    <w:rsid w:val="006A0A31"/>
    <w:rsid w:val="006A18A3"/>
    <w:rsid w:val="006A227E"/>
    <w:rsid w:val="006A257D"/>
    <w:rsid w:val="006A2FF7"/>
    <w:rsid w:val="006A7FCE"/>
    <w:rsid w:val="006B14FB"/>
    <w:rsid w:val="006B4360"/>
    <w:rsid w:val="006C5A2F"/>
    <w:rsid w:val="006C708B"/>
    <w:rsid w:val="006D1571"/>
    <w:rsid w:val="006D2024"/>
    <w:rsid w:val="006D571A"/>
    <w:rsid w:val="006D6445"/>
    <w:rsid w:val="006E0E81"/>
    <w:rsid w:val="006E102D"/>
    <w:rsid w:val="006E2629"/>
    <w:rsid w:val="006E33DD"/>
    <w:rsid w:val="006F0C40"/>
    <w:rsid w:val="006F0D61"/>
    <w:rsid w:val="006F13E1"/>
    <w:rsid w:val="006F1D95"/>
    <w:rsid w:val="006F4A46"/>
    <w:rsid w:val="00702D0D"/>
    <w:rsid w:val="00706483"/>
    <w:rsid w:val="00711A40"/>
    <w:rsid w:val="00715470"/>
    <w:rsid w:val="00715A80"/>
    <w:rsid w:val="0072734D"/>
    <w:rsid w:val="00730455"/>
    <w:rsid w:val="00733D59"/>
    <w:rsid w:val="00736B93"/>
    <w:rsid w:val="00747B22"/>
    <w:rsid w:val="0075059E"/>
    <w:rsid w:val="007527AB"/>
    <w:rsid w:val="00756B50"/>
    <w:rsid w:val="007672FA"/>
    <w:rsid w:val="0077216A"/>
    <w:rsid w:val="0077267D"/>
    <w:rsid w:val="00772A66"/>
    <w:rsid w:val="00773042"/>
    <w:rsid w:val="007763B2"/>
    <w:rsid w:val="00776EB6"/>
    <w:rsid w:val="00782394"/>
    <w:rsid w:val="0078288D"/>
    <w:rsid w:val="00790605"/>
    <w:rsid w:val="0079114A"/>
    <w:rsid w:val="007A31EF"/>
    <w:rsid w:val="007A5647"/>
    <w:rsid w:val="007C034F"/>
    <w:rsid w:val="007C48CC"/>
    <w:rsid w:val="007C6402"/>
    <w:rsid w:val="007C7366"/>
    <w:rsid w:val="007C76A1"/>
    <w:rsid w:val="007D4AB8"/>
    <w:rsid w:val="007D5F4C"/>
    <w:rsid w:val="007D778E"/>
    <w:rsid w:val="007E2C7C"/>
    <w:rsid w:val="007E3F19"/>
    <w:rsid w:val="007E5A50"/>
    <w:rsid w:val="008010A3"/>
    <w:rsid w:val="00804DD2"/>
    <w:rsid w:val="00806D30"/>
    <w:rsid w:val="00807A58"/>
    <w:rsid w:val="008109D9"/>
    <w:rsid w:val="00816976"/>
    <w:rsid w:val="00817FE3"/>
    <w:rsid w:val="0082026C"/>
    <w:rsid w:val="00822157"/>
    <w:rsid w:val="00823A2D"/>
    <w:rsid w:val="00825F8F"/>
    <w:rsid w:val="00826583"/>
    <w:rsid w:val="00827DC5"/>
    <w:rsid w:val="0083309E"/>
    <w:rsid w:val="00834D83"/>
    <w:rsid w:val="0083596A"/>
    <w:rsid w:val="00840F17"/>
    <w:rsid w:val="00840F61"/>
    <w:rsid w:val="008415F3"/>
    <w:rsid w:val="008450F7"/>
    <w:rsid w:val="00845108"/>
    <w:rsid w:val="008455B1"/>
    <w:rsid w:val="00850C30"/>
    <w:rsid w:val="008523F6"/>
    <w:rsid w:val="008560F7"/>
    <w:rsid w:val="008572F2"/>
    <w:rsid w:val="00861206"/>
    <w:rsid w:val="00862B0A"/>
    <w:rsid w:val="00862DBB"/>
    <w:rsid w:val="008636B1"/>
    <w:rsid w:val="008641F2"/>
    <w:rsid w:val="00870B2A"/>
    <w:rsid w:val="00874092"/>
    <w:rsid w:val="0087561C"/>
    <w:rsid w:val="008800A5"/>
    <w:rsid w:val="00880975"/>
    <w:rsid w:val="0088474E"/>
    <w:rsid w:val="008856D6"/>
    <w:rsid w:val="00890A0E"/>
    <w:rsid w:val="00891F04"/>
    <w:rsid w:val="00893F71"/>
    <w:rsid w:val="008957B2"/>
    <w:rsid w:val="008A064D"/>
    <w:rsid w:val="008A20BB"/>
    <w:rsid w:val="008A6D51"/>
    <w:rsid w:val="008B01FC"/>
    <w:rsid w:val="008B05A6"/>
    <w:rsid w:val="008B1D0E"/>
    <w:rsid w:val="008B2116"/>
    <w:rsid w:val="008B3573"/>
    <w:rsid w:val="008B4DD5"/>
    <w:rsid w:val="008B7687"/>
    <w:rsid w:val="008B7900"/>
    <w:rsid w:val="008C1FE0"/>
    <w:rsid w:val="008C76CD"/>
    <w:rsid w:val="008D52CA"/>
    <w:rsid w:val="008E6DAB"/>
    <w:rsid w:val="008E74BE"/>
    <w:rsid w:val="008F2287"/>
    <w:rsid w:val="008F791F"/>
    <w:rsid w:val="009000D8"/>
    <w:rsid w:val="00901388"/>
    <w:rsid w:val="009046BA"/>
    <w:rsid w:val="0090773B"/>
    <w:rsid w:val="00907CFF"/>
    <w:rsid w:val="00914495"/>
    <w:rsid w:val="00914E0B"/>
    <w:rsid w:val="00915479"/>
    <w:rsid w:val="00916F86"/>
    <w:rsid w:val="00917D5F"/>
    <w:rsid w:val="00932D12"/>
    <w:rsid w:val="009338B9"/>
    <w:rsid w:val="00941B74"/>
    <w:rsid w:val="0094322D"/>
    <w:rsid w:val="00944C05"/>
    <w:rsid w:val="0094731A"/>
    <w:rsid w:val="009510F7"/>
    <w:rsid w:val="00952C97"/>
    <w:rsid w:val="00952DF7"/>
    <w:rsid w:val="00953EFF"/>
    <w:rsid w:val="00955522"/>
    <w:rsid w:val="00956F1E"/>
    <w:rsid w:val="009570A8"/>
    <w:rsid w:val="00963B69"/>
    <w:rsid w:val="0096712A"/>
    <w:rsid w:val="0096723A"/>
    <w:rsid w:val="00967CA6"/>
    <w:rsid w:val="00971471"/>
    <w:rsid w:val="0097194A"/>
    <w:rsid w:val="00973151"/>
    <w:rsid w:val="00975ED7"/>
    <w:rsid w:val="00977643"/>
    <w:rsid w:val="00982B74"/>
    <w:rsid w:val="00984ECC"/>
    <w:rsid w:val="00985CE2"/>
    <w:rsid w:val="00990621"/>
    <w:rsid w:val="00992F0E"/>
    <w:rsid w:val="009933C9"/>
    <w:rsid w:val="009945C4"/>
    <w:rsid w:val="009946E1"/>
    <w:rsid w:val="009A17F5"/>
    <w:rsid w:val="009A4F6E"/>
    <w:rsid w:val="009C3052"/>
    <w:rsid w:val="009C37B1"/>
    <w:rsid w:val="009C57E1"/>
    <w:rsid w:val="009D273B"/>
    <w:rsid w:val="009D40B0"/>
    <w:rsid w:val="009E0B7D"/>
    <w:rsid w:val="009E2EC5"/>
    <w:rsid w:val="009E3645"/>
    <w:rsid w:val="009E38B3"/>
    <w:rsid w:val="009E5E4D"/>
    <w:rsid w:val="009F4E51"/>
    <w:rsid w:val="009F51BF"/>
    <w:rsid w:val="009F7E8D"/>
    <w:rsid w:val="00A006BA"/>
    <w:rsid w:val="00A02F2B"/>
    <w:rsid w:val="00A056E3"/>
    <w:rsid w:val="00A062FF"/>
    <w:rsid w:val="00A127C8"/>
    <w:rsid w:val="00A14BD5"/>
    <w:rsid w:val="00A15786"/>
    <w:rsid w:val="00A208E1"/>
    <w:rsid w:val="00A24BC0"/>
    <w:rsid w:val="00A24D73"/>
    <w:rsid w:val="00A305C9"/>
    <w:rsid w:val="00A31BC8"/>
    <w:rsid w:val="00A333CC"/>
    <w:rsid w:val="00A450BC"/>
    <w:rsid w:val="00A46258"/>
    <w:rsid w:val="00A513ED"/>
    <w:rsid w:val="00A54D90"/>
    <w:rsid w:val="00A55DE8"/>
    <w:rsid w:val="00A61FF9"/>
    <w:rsid w:val="00A648F0"/>
    <w:rsid w:val="00A66F6F"/>
    <w:rsid w:val="00A8297C"/>
    <w:rsid w:val="00A910A2"/>
    <w:rsid w:val="00A94848"/>
    <w:rsid w:val="00A95872"/>
    <w:rsid w:val="00A95D33"/>
    <w:rsid w:val="00AA0360"/>
    <w:rsid w:val="00AA1354"/>
    <w:rsid w:val="00AA6043"/>
    <w:rsid w:val="00AA6CD5"/>
    <w:rsid w:val="00AB764F"/>
    <w:rsid w:val="00AC202B"/>
    <w:rsid w:val="00AC2784"/>
    <w:rsid w:val="00AC54AB"/>
    <w:rsid w:val="00AD053A"/>
    <w:rsid w:val="00AD254A"/>
    <w:rsid w:val="00AD32FB"/>
    <w:rsid w:val="00AD7F4D"/>
    <w:rsid w:val="00AE0B2B"/>
    <w:rsid w:val="00AE2F3F"/>
    <w:rsid w:val="00AE7333"/>
    <w:rsid w:val="00AE7B99"/>
    <w:rsid w:val="00AF1B04"/>
    <w:rsid w:val="00AF2AEC"/>
    <w:rsid w:val="00AF5CF4"/>
    <w:rsid w:val="00B00046"/>
    <w:rsid w:val="00B028D5"/>
    <w:rsid w:val="00B04571"/>
    <w:rsid w:val="00B06F90"/>
    <w:rsid w:val="00B12921"/>
    <w:rsid w:val="00B1532B"/>
    <w:rsid w:val="00B20A8E"/>
    <w:rsid w:val="00B26B56"/>
    <w:rsid w:val="00B3025F"/>
    <w:rsid w:val="00B315BA"/>
    <w:rsid w:val="00B31ADC"/>
    <w:rsid w:val="00B3245B"/>
    <w:rsid w:val="00B33B56"/>
    <w:rsid w:val="00B346AA"/>
    <w:rsid w:val="00B44359"/>
    <w:rsid w:val="00B5395D"/>
    <w:rsid w:val="00B56B2E"/>
    <w:rsid w:val="00B56C77"/>
    <w:rsid w:val="00B57CD1"/>
    <w:rsid w:val="00B60DFD"/>
    <w:rsid w:val="00B614F6"/>
    <w:rsid w:val="00B65CC9"/>
    <w:rsid w:val="00B731BD"/>
    <w:rsid w:val="00B73AFB"/>
    <w:rsid w:val="00B74309"/>
    <w:rsid w:val="00B74380"/>
    <w:rsid w:val="00B77B0C"/>
    <w:rsid w:val="00B77E14"/>
    <w:rsid w:val="00B82F32"/>
    <w:rsid w:val="00B95DF6"/>
    <w:rsid w:val="00B9700E"/>
    <w:rsid w:val="00BA36B7"/>
    <w:rsid w:val="00BA5580"/>
    <w:rsid w:val="00BA5D93"/>
    <w:rsid w:val="00BB1A06"/>
    <w:rsid w:val="00BB597B"/>
    <w:rsid w:val="00BB6233"/>
    <w:rsid w:val="00BB79A1"/>
    <w:rsid w:val="00BC09B4"/>
    <w:rsid w:val="00BC27E1"/>
    <w:rsid w:val="00BC4415"/>
    <w:rsid w:val="00BD33EC"/>
    <w:rsid w:val="00BD459C"/>
    <w:rsid w:val="00BD4A99"/>
    <w:rsid w:val="00BD5420"/>
    <w:rsid w:val="00BE02F0"/>
    <w:rsid w:val="00BE1A17"/>
    <w:rsid w:val="00BE227F"/>
    <w:rsid w:val="00BE24CE"/>
    <w:rsid w:val="00BE5148"/>
    <w:rsid w:val="00BE6A8D"/>
    <w:rsid w:val="00BF2858"/>
    <w:rsid w:val="00C00E84"/>
    <w:rsid w:val="00C01DE1"/>
    <w:rsid w:val="00C047E8"/>
    <w:rsid w:val="00C05C0C"/>
    <w:rsid w:val="00C07A61"/>
    <w:rsid w:val="00C1304E"/>
    <w:rsid w:val="00C1574F"/>
    <w:rsid w:val="00C23D0A"/>
    <w:rsid w:val="00C246E7"/>
    <w:rsid w:val="00C25E46"/>
    <w:rsid w:val="00C2782B"/>
    <w:rsid w:val="00C306EF"/>
    <w:rsid w:val="00C30D47"/>
    <w:rsid w:val="00C355D8"/>
    <w:rsid w:val="00C36339"/>
    <w:rsid w:val="00C40164"/>
    <w:rsid w:val="00C4537F"/>
    <w:rsid w:val="00C50EFE"/>
    <w:rsid w:val="00C51B94"/>
    <w:rsid w:val="00C524CD"/>
    <w:rsid w:val="00C7054C"/>
    <w:rsid w:val="00C72553"/>
    <w:rsid w:val="00C747AD"/>
    <w:rsid w:val="00C750C2"/>
    <w:rsid w:val="00C76ABF"/>
    <w:rsid w:val="00C85D79"/>
    <w:rsid w:val="00C86666"/>
    <w:rsid w:val="00C94BDE"/>
    <w:rsid w:val="00CA58CB"/>
    <w:rsid w:val="00CA66BB"/>
    <w:rsid w:val="00CB1801"/>
    <w:rsid w:val="00CB4277"/>
    <w:rsid w:val="00CB4A20"/>
    <w:rsid w:val="00CB605A"/>
    <w:rsid w:val="00CB71FB"/>
    <w:rsid w:val="00CC08D1"/>
    <w:rsid w:val="00CC2596"/>
    <w:rsid w:val="00CC2C77"/>
    <w:rsid w:val="00CC3BB5"/>
    <w:rsid w:val="00CC3CCF"/>
    <w:rsid w:val="00CD0983"/>
    <w:rsid w:val="00CD2B71"/>
    <w:rsid w:val="00CD7342"/>
    <w:rsid w:val="00CE06DC"/>
    <w:rsid w:val="00CE332C"/>
    <w:rsid w:val="00CE368F"/>
    <w:rsid w:val="00CE754F"/>
    <w:rsid w:val="00CF2DA4"/>
    <w:rsid w:val="00CF63E6"/>
    <w:rsid w:val="00D058B9"/>
    <w:rsid w:val="00D075DD"/>
    <w:rsid w:val="00D104FE"/>
    <w:rsid w:val="00D150C6"/>
    <w:rsid w:val="00D2182F"/>
    <w:rsid w:val="00D2682A"/>
    <w:rsid w:val="00D376E4"/>
    <w:rsid w:val="00D431B7"/>
    <w:rsid w:val="00D46731"/>
    <w:rsid w:val="00D54485"/>
    <w:rsid w:val="00D572B4"/>
    <w:rsid w:val="00D57909"/>
    <w:rsid w:val="00D622D7"/>
    <w:rsid w:val="00D63884"/>
    <w:rsid w:val="00D63FAC"/>
    <w:rsid w:val="00D72058"/>
    <w:rsid w:val="00D72605"/>
    <w:rsid w:val="00D7393D"/>
    <w:rsid w:val="00D73F19"/>
    <w:rsid w:val="00D74E26"/>
    <w:rsid w:val="00D76C9A"/>
    <w:rsid w:val="00D774F6"/>
    <w:rsid w:val="00D92D3E"/>
    <w:rsid w:val="00D95168"/>
    <w:rsid w:val="00D9759E"/>
    <w:rsid w:val="00DA24EF"/>
    <w:rsid w:val="00DB0FE6"/>
    <w:rsid w:val="00DB1417"/>
    <w:rsid w:val="00DB45E9"/>
    <w:rsid w:val="00DB673E"/>
    <w:rsid w:val="00DB680A"/>
    <w:rsid w:val="00DB7C4E"/>
    <w:rsid w:val="00DC4450"/>
    <w:rsid w:val="00DD3431"/>
    <w:rsid w:val="00DD4BAC"/>
    <w:rsid w:val="00DD65DA"/>
    <w:rsid w:val="00DE3905"/>
    <w:rsid w:val="00DF36BC"/>
    <w:rsid w:val="00DF4B6C"/>
    <w:rsid w:val="00DF6D94"/>
    <w:rsid w:val="00E023F6"/>
    <w:rsid w:val="00E0269A"/>
    <w:rsid w:val="00E04252"/>
    <w:rsid w:val="00E075CA"/>
    <w:rsid w:val="00E22228"/>
    <w:rsid w:val="00E22546"/>
    <w:rsid w:val="00E25C8D"/>
    <w:rsid w:val="00E2680A"/>
    <w:rsid w:val="00E336B8"/>
    <w:rsid w:val="00E33F72"/>
    <w:rsid w:val="00E35493"/>
    <w:rsid w:val="00E3554D"/>
    <w:rsid w:val="00E364B7"/>
    <w:rsid w:val="00E36EF5"/>
    <w:rsid w:val="00E4006F"/>
    <w:rsid w:val="00E41A35"/>
    <w:rsid w:val="00E52067"/>
    <w:rsid w:val="00E55670"/>
    <w:rsid w:val="00E60AC8"/>
    <w:rsid w:val="00E62796"/>
    <w:rsid w:val="00E6612B"/>
    <w:rsid w:val="00E66A6B"/>
    <w:rsid w:val="00E733BD"/>
    <w:rsid w:val="00E73993"/>
    <w:rsid w:val="00E77588"/>
    <w:rsid w:val="00E80B6F"/>
    <w:rsid w:val="00E8278C"/>
    <w:rsid w:val="00E83DB5"/>
    <w:rsid w:val="00E84DD0"/>
    <w:rsid w:val="00E92534"/>
    <w:rsid w:val="00E93FDB"/>
    <w:rsid w:val="00E962D1"/>
    <w:rsid w:val="00E97463"/>
    <w:rsid w:val="00E97CFE"/>
    <w:rsid w:val="00EA0501"/>
    <w:rsid w:val="00EA0F30"/>
    <w:rsid w:val="00EA0F61"/>
    <w:rsid w:val="00EA13CB"/>
    <w:rsid w:val="00EA2299"/>
    <w:rsid w:val="00EA32A1"/>
    <w:rsid w:val="00EA4E41"/>
    <w:rsid w:val="00EB0288"/>
    <w:rsid w:val="00EB4B12"/>
    <w:rsid w:val="00EB56F1"/>
    <w:rsid w:val="00EB6569"/>
    <w:rsid w:val="00EB6848"/>
    <w:rsid w:val="00EB6F76"/>
    <w:rsid w:val="00EC234D"/>
    <w:rsid w:val="00EC3CC5"/>
    <w:rsid w:val="00EC742D"/>
    <w:rsid w:val="00ED2181"/>
    <w:rsid w:val="00ED5B44"/>
    <w:rsid w:val="00EE261A"/>
    <w:rsid w:val="00EE2D2A"/>
    <w:rsid w:val="00EE3872"/>
    <w:rsid w:val="00EE532A"/>
    <w:rsid w:val="00EF023F"/>
    <w:rsid w:val="00EF0EC1"/>
    <w:rsid w:val="00EF1013"/>
    <w:rsid w:val="00EF1675"/>
    <w:rsid w:val="00EF6BEB"/>
    <w:rsid w:val="00F0496D"/>
    <w:rsid w:val="00F0598B"/>
    <w:rsid w:val="00F05F6C"/>
    <w:rsid w:val="00F06515"/>
    <w:rsid w:val="00F205E8"/>
    <w:rsid w:val="00F21E7F"/>
    <w:rsid w:val="00F22C1C"/>
    <w:rsid w:val="00F23488"/>
    <w:rsid w:val="00F323C4"/>
    <w:rsid w:val="00F438E9"/>
    <w:rsid w:val="00F476B7"/>
    <w:rsid w:val="00F47A0A"/>
    <w:rsid w:val="00F47D7B"/>
    <w:rsid w:val="00F5338D"/>
    <w:rsid w:val="00F54924"/>
    <w:rsid w:val="00F56110"/>
    <w:rsid w:val="00F619E6"/>
    <w:rsid w:val="00F64F7F"/>
    <w:rsid w:val="00F67263"/>
    <w:rsid w:val="00F7200F"/>
    <w:rsid w:val="00F72A24"/>
    <w:rsid w:val="00F72D85"/>
    <w:rsid w:val="00F737A0"/>
    <w:rsid w:val="00F75D2B"/>
    <w:rsid w:val="00F779CC"/>
    <w:rsid w:val="00F80337"/>
    <w:rsid w:val="00F8058E"/>
    <w:rsid w:val="00F80CAD"/>
    <w:rsid w:val="00F815B5"/>
    <w:rsid w:val="00F85348"/>
    <w:rsid w:val="00F94307"/>
    <w:rsid w:val="00F96706"/>
    <w:rsid w:val="00F96933"/>
    <w:rsid w:val="00FA10B7"/>
    <w:rsid w:val="00FA1A77"/>
    <w:rsid w:val="00FB189D"/>
    <w:rsid w:val="00FB20D5"/>
    <w:rsid w:val="00FB45EC"/>
    <w:rsid w:val="00FB5E62"/>
    <w:rsid w:val="00FB6D8A"/>
    <w:rsid w:val="00FB7AEB"/>
    <w:rsid w:val="00FC2AF3"/>
    <w:rsid w:val="00FC2C4A"/>
    <w:rsid w:val="00FC4DB0"/>
    <w:rsid w:val="00FC64EA"/>
    <w:rsid w:val="00FD0046"/>
    <w:rsid w:val="00FD1651"/>
    <w:rsid w:val="00FD34FE"/>
    <w:rsid w:val="00FD3C9F"/>
    <w:rsid w:val="00FD44CF"/>
    <w:rsid w:val="00FD4A25"/>
    <w:rsid w:val="00FE518B"/>
    <w:rsid w:val="00FE7D92"/>
    <w:rsid w:val="00FF6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FEEC8"/>
  <w14:defaultImageDpi w14:val="32767"/>
  <w15:chartTrackingRefBased/>
  <w15:docId w15:val="{A9D3AAB4-288C-E148-B411-2DBF8E23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CA9"/>
    <w:pPr>
      <w:contextualSpacing/>
      <w:jc w:val="both"/>
    </w:pPr>
    <w:rPr>
      <w:rFonts w:ascii="Times New Roman" w:hAnsi="Times New Roman"/>
      <w:sz w:val="22"/>
      <w:szCs w:val="20"/>
    </w:rPr>
  </w:style>
  <w:style w:type="paragraph" w:styleId="Heading1">
    <w:name w:val="heading 1"/>
    <w:basedOn w:val="Normal"/>
    <w:next w:val="Normal"/>
    <w:link w:val="Heading1Char"/>
    <w:uiPriority w:val="9"/>
    <w:qFormat/>
    <w:rsid w:val="00506F57"/>
    <w:pPr>
      <w:outlineLvl w:val="0"/>
    </w:pPr>
    <w:rPr>
      <w:b/>
      <w:sz w:val="36"/>
      <w:szCs w:val="36"/>
    </w:rPr>
  </w:style>
  <w:style w:type="paragraph" w:styleId="Heading2">
    <w:name w:val="heading 2"/>
    <w:aliases w:val="2 headline,h"/>
    <w:basedOn w:val="Normal"/>
    <w:next w:val="Normal"/>
    <w:link w:val="Heading2Char"/>
    <w:uiPriority w:val="9"/>
    <w:unhideWhenUsed/>
    <w:qFormat/>
    <w:rsid w:val="00F22C1C"/>
    <w:pPr>
      <w:outlineLvl w:val="1"/>
    </w:pPr>
    <w:rPr>
      <w:b/>
      <w:szCs w:val="28"/>
    </w:rPr>
  </w:style>
  <w:style w:type="paragraph" w:styleId="Heading3">
    <w:name w:val="heading 3"/>
    <w:basedOn w:val="Normal"/>
    <w:next w:val="Normal"/>
    <w:link w:val="Heading3Char"/>
    <w:uiPriority w:val="9"/>
    <w:unhideWhenUsed/>
    <w:rsid w:val="00144C1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06F5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F57"/>
    <w:rPr>
      <w:rFonts w:ascii="Times New Roman" w:hAnsi="Times New Roman"/>
      <w:b/>
      <w:sz w:val="36"/>
      <w:szCs w:val="36"/>
    </w:rPr>
  </w:style>
  <w:style w:type="character" w:customStyle="1" w:styleId="Heading2Char">
    <w:name w:val="Heading 2 Char"/>
    <w:aliases w:val="2 headline Char,h Char"/>
    <w:basedOn w:val="DefaultParagraphFont"/>
    <w:link w:val="Heading2"/>
    <w:uiPriority w:val="9"/>
    <w:rsid w:val="00F22C1C"/>
    <w:rPr>
      <w:rFonts w:ascii="Times New Roman" w:hAnsi="Times New Roman"/>
      <w:b/>
      <w:sz w:val="22"/>
      <w:szCs w:val="28"/>
    </w:rPr>
  </w:style>
  <w:style w:type="character" w:customStyle="1" w:styleId="Heading3Char">
    <w:name w:val="Heading 3 Char"/>
    <w:basedOn w:val="DefaultParagraphFont"/>
    <w:link w:val="Heading3"/>
    <w:uiPriority w:val="9"/>
    <w:rsid w:val="00144C1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506F57"/>
    <w:rPr>
      <w:rFonts w:asciiTheme="majorHAnsi" w:eastAsiaTheme="majorEastAsia" w:hAnsiTheme="majorHAnsi" w:cstheme="majorBidi"/>
      <w:i/>
      <w:iCs/>
      <w:color w:val="2F5496" w:themeColor="accent1" w:themeShade="BF"/>
      <w:sz w:val="22"/>
      <w:szCs w:val="20"/>
    </w:rPr>
  </w:style>
  <w:style w:type="paragraph" w:styleId="Header">
    <w:name w:val="header"/>
    <w:basedOn w:val="Normal"/>
    <w:link w:val="HeaderChar"/>
    <w:unhideWhenUsed/>
    <w:rsid w:val="00312BD0"/>
    <w:pPr>
      <w:tabs>
        <w:tab w:val="center" w:pos="4680"/>
        <w:tab w:val="right" w:pos="9360"/>
      </w:tabs>
    </w:pPr>
  </w:style>
  <w:style w:type="character" w:customStyle="1" w:styleId="HeaderChar">
    <w:name w:val="Header Char"/>
    <w:basedOn w:val="DefaultParagraphFont"/>
    <w:link w:val="Header"/>
    <w:uiPriority w:val="99"/>
    <w:rsid w:val="00312BD0"/>
  </w:style>
  <w:style w:type="paragraph" w:styleId="Footer">
    <w:name w:val="footer"/>
    <w:basedOn w:val="Normal"/>
    <w:link w:val="FooterChar"/>
    <w:uiPriority w:val="99"/>
    <w:unhideWhenUsed/>
    <w:rsid w:val="00312BD0"/>
    <w:pPr>
      <w:tabs>
        <w:tab w:val="center" w:pos="4680"/>
        <w:tab w:val="right" w:pos="9360"/>
      </w:tabs>
    </w:pPr>
  </w:style>
  <w:style w:type="character" w:customStyle="1" w:styleId="FooterChar">
    <w:name w:val="Footer Char"/>
    <w:basedOn w:val="DefaultParagraphFont"/>
    <w:link w:val="Footer"/>
    <w:uiPriority w:val="99"/>
    <w:rsid w:val="00312BD0"/>
  </w:style>
  <w:style w:type="paragraph" w:styleId="Title">
    <w:name w:val="Title"/>
    <w:basedOn w:val="Normal"/>
    <w:next w:val="Normal"/>
    <w:link w:val="TitleChar"/>
    <w:uiPriority w:val="10"/>
    <w:qFormat/>
    <w:rsid w:val="00506F57"/>
    <w:pPr>
      <w:spacing w:after="480"/>
    </w:pPr>
    <w:rPr>
      <w:i/>
      <w:sz w:val="36"/>
      <w:szCs w:val="36"/>
    </w:rPr>
  </w:style>
  <w:style w:type="character" w:customStyle="1" w:styleId="TitleChar">
    <w:name w:val="Title Char"/>
    <w:basedOn w:val="DefaultParagraphFont"/>
    <w:link w:val="Title"/>
    <w:uiPriority w:val="10"/>
    <w:rsid w:val="00506F57"/>
    <w:rPr>
      <w:rFonts w:ascii="Times New Roman" w:hAnsi="Times New Roman"/>
      <w:i/>
      <w:sz w:val="36"/>
      <w:szCs w:val="36"/>
    </w:rPr>
  </w:style>
  <w:style w:type="paragraph" w:styleId="Quote">
    <w:name w:val="Quote"/>
    <w:basedOn w:val="Normal"/>
    <w:next w:val="Normal"/>
    <w:link w:val="QuoteChar"/>
    <w:uiPriority w:val="29"/>
    <w:qFormat/>
    <w:rsid w:val="00B57C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7CD1"/>
    <w:rPr>
      <w:rFonts w:ascii="Kandal Book" w:hAnsi="Kandal Book"/>
      <w:i/>
      <w:iCs/>
      <w:color w:val="404040" w:themeColor="text1" w:themeTint="BF"/>
      <w:sz w:val="20"/>
      <w:szCs w:val="20"/>
    </w:rPr>
  </w:style>
  <w:style w:type="paragraph" w:styleId="IntenseQuote">
    <w:name w:val="Intense Quote"/>
    <w:basedOn w:val="Normal"/>
    <w:next w:val="Normal"/>
    <w:link w:val="IntenseQuoteChar"/>
    <w:uiPriority w:val="30"/>
    <w:rsid w:val="00B57CD1"/>
    <w:pPr>
      <w:pBdr>
        <w:top w:val="single" w:sz="4" w:space="10" w:color="4472C4" w:themeColor="accent1"/>
        <w:bottom w:val="single" w:sz="4" w:space="10" w:color="4472C4" w:themeColor="accent1"/>
      </w:pBdr>
      <w:spacing w:before="360" w:after="360"/>
      <w:ind w:left="864" w:right="864"/>
      <w:jc w:val="center"/>
    </w:pPr>
    <w:rPr>
      <w:i/>
      <w:iCs/>
      <w:color w:val="CCC100"/>
    </w:rPr>
  </w:style>
  <w:style w:type="character" w:customStyle="1" w:styleId="IntenseQuoteChar">
    <w:name w:val="Intense Quote Char"/>
    <w:basedOn w:val="DefaultParagraphFont"/>
    <w:link w:val="IntenseQuote"/>
    <w:uiPriority w:val="30"/>
    <w:rsid w:val="00B57CD1"/>
    <w:rPr>
      <w:rFonts w:ascii="Kandal Book" w:hAnsi="Kandal Book"/>
      <w:i/>
      <w:iCs/>
      <w:color w:val="CCC100"/>
      <w:sz w:val="20"/>
      <w:szCs w:val="20"/>
    </w:rPr>
  </w:style>
  <w:style w:type="character" w:styleId="Emphasis">
    <w:name w:val="Emphasis"/>
    <w:basedOn w:val="DefaultParagraphFont"/>
    <w:uiPriority w:val="20"/>
    <w:rsid w:val="00B57CD1"/>
    <w:rPr>
      <w:i/>
      <w:iCs/>
    </w:rPr>
  </w:style>
  <w:style w:type="paragraph" w:styleId="ListParagraph">
    <w:name w:val="List Paragraph"/>
    <w:basedOn w:val="Normal"/>
    <w:link w:val="ListParagraphChar"/>
    <w:uiPriority w:val="1"/>
    <w:qFormat/>
    <w:rsid w:val="00825F8F"/>
    <w:pPr>
      <w:numPr>
        <w:ilvl w:val="1"/>
        <w:numId w:val="7"/>
      </w:numPr>
      <w:outlineLvl w:val="2"/>
    </w:pPr>
  </w:style>
  <w:style w:type="character" w:customStyle="1" w:styleId="ListParagraphChar">
    <w:name w:val="List Paragraph Char"/>
    <w:basedOn w:val="DefaultParagraphFont"/>
    <w:link w:val="ListParagraph"/>
    <w:uiPriority w:val="34"/>
    <w:rsid w:val="00825F8F"/>
    <w:rPr>
      <w:rFonts w:ascii="Times New Roman" w:hAnsi="Times New Roman"/>
      <w:sz w:val="22"/>
      <w:szCs w:val="20"/>
    </w:rPr>
  </w:style>
  <w:style w:type="paragraph" w:customStyle="1" w:styleId="Info1">
    <w:name w:val="Info1"/>
    <w:basedOn w:val="Normal"/>
    <w:qFormat/>
    <w:rsid w:val="00506F57"/>
    <w:pPr>
      <w:tabs>
        <w:tab w:val="left" w:pos="1800"/>
      </w:tabs>
      <w:spacing w:after="120" w:line="320" w:lineRule="exact"/>
      <w:ind w:left="1800" w:hanging="1800"/>
    </w:pPr>
    <w:rPr>
      <w:sz w:val="24"/>
      <w:szCs w:val="24"/>
    </w:rPr>
  </w:style>
  <w:style w:type="paragraph" w:customStyle="1" w:styleId="Info2">
    <w:name w:val="Info2"/>
    <w:basedOn w:val="Info1"/>
    <w:qFormat/>
    <w:rsid w:val="00B028D5"/>
    <w:pPr>
      <w:spacing w:line="260" w:lineRule="exact"/>
    </w:pPr>
    <w:rPr>
      <w:sz w:val="20"/>
      <w:szCs w:val="20"/>
    </w:rPr>
  </w:style>
  <w:style w:type="paragraph" w:customStyle="1" w:styleId="Bullet">
    <w:name w:val="Bullet"/>
    <w:basedOn w:val="ListParagraph"/>
    <w:qFormat/>
    <w:rsid w:val="00B028D5"/>
    <w:pPr>
      <w:numPr>
        <w:ilvl w:val="0"/>
        <w:numId w:val="1"/>
      </w:numPr>
      <w:spacing w:line="240" w:lineRule="exact"/>
      <w:ind w:left="360" w:right="2160"/>
      <w:contextualSpacing w:val="0"/>
    </w:pPr>
  </w:style>
  <w:style w:type="paragraph" w:customStyle="1" w:styleId="Default">
    <w:name w:val="Default"/>
    <w:rsid w:val="002E246D"/>
    <w:pPr>
      <w:autoSpaceDE w:val="0"/>
      <w:autoSpaceDN w:val="0"/>
      <w:adjustRightInd w:val="0"/>
    </w:pPr>
    <w:rPr>
      <w:rFonts w:ascii="Arial" w:hAnsi="Arial" w:cs="Arial"/>
      <w:color w:val="000000"/>
    </w:rPr>
  </w:style>
  <w:style w:type="paragraph" w:customStyle="1" w:styleId="FormTitle">
    <w:name w:val="Form Title"/>
    <w:basedOn w:val="Heading2"/>
    <w:qFormat/>
    <w:rsid w:val="002E246D"/>
    <w:pPr>
      <w:jc w:val="right"/>
    </w:pPr>
    <w:rPr>
      <w:sz w:val="24"/>
      <w:szCs w:val="24"/>
    </w:rPr>
  </w:style>
  <w:style w:type="table" w:styleId="TableGrid">
    <w:name w:val="Table Grid"/>
    <w:basedOn w:val="TableNormal"/>
    <w:uiPriority w:val="59"/>
    <w:rsid w:val="002E738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0C63"/>
    <w:rPr>
      <w:rFonts w:ascii="Kandal Book" w:hAnsi="Kandal Book"/>
      <w:sz w:val="20"/>
      <w:szCs w:val="20"/>
    </w:rPr>
  </w:style>
  <w:style w:type="paragraph" w:styleId="BalloonText">
    <w:name w:val="Balloon Text"/>
    <w:basedOn w:val="Normal"/>
    <w:link w:val="BalloonTextChar"/>
    <w:uiPriority w:val="99"/>
    <w:semiHidden/>
    <w:unhideWhenUsed/>
    <w:rsid w:val="00084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E75"/>
    <w:rPr>
      <w:rFonts w:ascii="Segoe UI" w:hAnsi="Segoe UI" w:cs="Segoe UI"/>
      <w:sz w:val="18"/>
      <w:szCs w:val="18"/>
    </w:rPr>
  </w:style>
  <w:style w:type="character" w:styleId="CommentReference">
    <w:name w:val="annotation reference"/>
    <w:basedOn w:val="DefaultParagraphFont"/>
    <w:uiPriority w:val="99"/>
    <w:semiHidden/>
    <w:unhideWhenUsed/>
    <w:rsid w:val="00C94BDE"/>
    <w:rPr>
      <w:sz w:val="16"/>
      <w:szCs w:val="16"/>
    </w:rPr>
  </w:style>
  <w:style w:type="paragraph" w:styleId="CommentText">
    <w:name w:val="annotation text"/>
    <w:basedOn w:val="Normal"/>
    <w:link w:val="CommentTextChar"/>
    <w:uiPriority w:val="99"/>
    <w:unhideWhenUsed/>
    <w:rsid w:val="00C94BDE"/>
  </w:style>
  <w:style w:type="character" w:customStyle="1" w:styleId="CommentTextChar">
    <w:name w:val="Comment Text Char"/>
    <w:basedOn w:val="DefaultParagraphFont"/>
    <w:link w:val="CommentText"/>
    <w:uiPriority w:val="99"/>
    <w:rsid w:val="00C94BDE"/>
    <w:rPr>
      <w:rFonts w:ascii="Kandal Book" w:hAnsi="Kandal Book"/>
      <w:sz w:val="20"/>
      <w:szCs w:val="20"/>
    </w:rPr>
  </w:style>
  <w:style w:type="paragraph" w:styleId="CommentSubject">
    <w:name w:val="annotation subject"/>
    <w:basedOn w:val="CommentText"/>
    <w:next w:val="CommentText"/>
    <w:link w:val="CommentSubjectChar"/>
    <w:uiPriority w:val="99"/>
    <w:semiHidden/>
    <w:unhideWhenUsed/>
    <w:rsid w:val="00C94BDE"/>
    <w:rPr>
      <w:b/>
      <w:bCs/>
    </w:rPr>
  </w:style>
  <w:style w:type="character" w:customStyle="1" w:styleId="CommentSubjectChar">
    <w:name w:val="Comment Subject Char"/>
    <w:basedOn w:val="CommentTextChar"/>
    <w:link w:val="CommentSubject"/>
    <w:uiPriority w:val="99"/>
    <w:semiHidden/>
    <w:rsid w:val="00C94BDE"/>
    <w:rPr>
      <w:rFonts w:ascii="Kandal Book" w:hAnsi="Kandal Book"/>
      <w:b/>
      <w:bCs/>
      <w:sz w:val="20"/>
      <w:szCs w:val="20"/>
    </w:rPr>
  </w:style>
  <w:style w:type="paragraph" w:styleId="BodyText">
    <w:name w:val="Body Text"/>
    <w:basedOn w:val="Normal"/>
    <w:link w:val="BodyTextChar"/>
    <w:rsid w:val="00F23488"/>
    <w:rPr>
      <w:rFonts w:ascii="CG Times" w:eastAsia="Times New Roman" w:hAnsi="CG Times" w:cs="Times New Roman"/>
      <w:snapToGrid w:val="0"/>
      <w:sz w:val="18"/>
    </w:rPr>
  </w:style>
  <w:style w:type="character" w:customStyle="1" w:styleId="BodyTextChar">
    <w:name w:val="Body Text Char"/>
    <w:basedOn w:val="DefaultParagraphFont"/>
    <w:link w:val="BodyText"/>
    <w:rsid w:val="00F23488"/>
    <w:rPr>
      <w:rFonts w:ascii="CG Times" w:eastAsia="Times New Roman" w:hAnsi="CG Times" w:cs="Times New Roman"/>
      <w:snapToGrid w:val="0"/>
      <w:sz w:val="18"/>
      <w:szCs w:val="20"/>
    </w:rPr>
  </w:style>
  <w:style w:type="paragraph" w:styleId="BodyText2">
    <w:name w:val="Body Text 2"/>
    <w:basedOn w:val="Normal"/>
    <w:link w:val="BodyText2Char"/>
    <w:rsid w:val="00F23488"/>
    <w:pPr>
      <w:spacing w:line="211" w:lineRule="auto"/>
      <w:ind w:right="-90"/>
    </w:pPr>
    <w:rPr>
      <w:rFonts w:ascii="CG Times" w:eastAsia="Times New Roman" w:hAnsi="CG Times" w:cs="Times New Roman"/>
      <w:snapToGrid w:val="0"/>
      <w:sz w:val="18"/>
    </w:rPr>
  </w:style>
  <w:style w:type="character" w:customStyle="1" w:styleId="BodyText2Char">
    <w:name w:val="Body Text 2 Char"/>
    <w:basedOn w:val="DefaultParagraphFont"/>
    <w:link w:val="BodyText2"/>
    <w:rsid w:val="00F23488"/>
    <w:rPr>
      <w:rFonts w:ascii="CG Times" w:eastAsia="Times New Roman" w:hAnsi="CG Times" w:cs="Times New Roman"/>
      <w:snapToGrid w:val="0"/>
      <w:sz w:val="18"/>
      <w:szCs w:val="20"/>
    </w:rPr>
  </w:style>
  <w:style w:type="paragraph" w:styleId="BodyTextIndent2">
    <w:name w:val="Body Text Indent 2"/>
    <w:basedOn w:val="Normal"/>
    <w:link w:val="BodyTextIndent2Char"/>
    <w:rsid w:val="00F23488"/>
    <w:pPr>
      <w:widowControl w:val="0"/>
      <w:spacing w:after="120" w:line="480" w:lineRule="auto"/>
      <w:ind w:left="360"/>
    </w:pPr>
    <w:rPr>
      <w:rFonts w:ascii="Courier" w:eastAsia="Times New Roman" w:hAnsi="Courier" w:cs="Times New Roman"/>
      <w:snapToGrid w:val="0"/>
      <w:sz w:val="24"/>
    </w:rPr>
  </w:style>
  <w:style w:type="character" w:customStyle="1" w:styleId="BodyTextIndent2Char">
    <w:name w:val="Body Text Indent 2 Char"/>
    <w:basedOn w:val="DefaultParagraphFont"/>
    <w:link w:val="BodyTextIndent2"/>
    <w:rsid w:val="00F23488"/>
    <w:rPr>
      <w:rFonts w:ascii="Courier" w:eastAsia="Times New Roman" w:hAnsi="Courier" w:cs="Times New Roman"/>
      <w:snapToGrid w:val="0"/>
      <w:szCs w:val="20"/>
    </w:rPr>
  </w:style>
  <w:style w:type="character" w:styleId="Hyperlink">
    <w:name w:val="Hyperlink"/>
    <w:uiPriority w:val="99"/>
    <w:unhideWhenUsed/>
    <w:rsid w:val="00F23488"/>
    <w:rPr>
      <w:color w:val="0000FF"/>
      <w:u w:val="single"/>
    </w:rPr>
  </w:style>
  <w:style w:type="character" w:styleId="FollowedHyperlink">
    <w:name w:val="FollowedHyperlink"/>
    <w:basedOn w:val="DefaultParagraphFont"/>
    <w:uiPriority w:val="99"/>
    <w:semiHidden/>
    <w:unhideWhenUsed/>
    <w:rsid w:val="0096712A"/>
    <w:rPr>
      <w:color w:val="954F72" w:themeColor="followedHyperlink"/>
      <w:u w:val="single"/>
    </w:rPr>
  </w:style>
  <w:style w:type="paragraph" w:styleId="BodyTextIndent">
    <w:name w:val="Body Text Indent"/>
    <w:basedOn w:val="Normal"/>
    <w:link w:val="BodyTextIndentChar"/>
    <w:uiPriority w:val="99"/>
    <w:unhideWhenUsed/>
    <w:rsid w:val="00144C18"/>
    <w:pPr>
      <w:spacing w:after="120"/>
      <w:ind w:left="360"/>
    </w:pPr>
  </w:style>
  <w:style w:type="character" w:customStyle="1" w:styleId="BodyTextIndentChar">
    <w:name w:val="Body Text Indent Char"/>
    <w:basedOn w:val="DefaultParagraphFont"/>
    <w:link w:val="BodyTextIndent"/>
    <w:uiPriority w:val="99"/>
    <w:rsid w:val="00144C18"/>
    <w:rPr>
      <w:rFonts w:ascii="Kandal Book" w:hAnsi="Kandal Book"/>
      <w:sz w:val="20"/>
      <w:szCs w:val="20"/>
    </w:rPr>
  </w:style>
  <w:style w:type="paragraph" w:styleId="NormalWeb">
    <w:name w:val="Normal (Web)"/>
    <w:basedOn w:val="Normal"/>
    <w:uiPriority w:val="99"/>
    <w:unhideWhenUsed/>
    <w:rsid w:val="00E962D1"/>
    <w:pPr>
      <w:spacing w:before="100" w:beforeAutospacing="1" w:after="100" w:afterAutospacing="1"/>
    </w:pPr>
    <w:rPr>
      <w:rFonts w:eastAsia="Times New Roman" w:cs="Times New Roman"/>
      <w:sz w:val="24"/>
      <w:szCs w:val="24"/>
    </w:rPr>
  </w:style>
  <w:style w:type="paragraph" w:styleId="TOC1">
    <w:name w:val="toc 1"/>
    <w:basedOn w:val="Normal"/>
    <w:next w:val="Normal"/>
    <w:autoRedefine/>
    <w:uiPriority w:val="39"/>
    <w:rsid w:val="00874092"/>
    <w:pPr>
      <w:widowControl w:val="0"/>
      <w:tabs>
        <w:tab w:val="left" w:pos="600"/>
        <w:tab w:val="right" w:leader="dot" w:pos="10800"/>
      </w:tabs>
      <w:ind w:left="187"/>
      <w:outlineLvl w:val="0"/>
    </w:pPr>
    <w:rPr>
      <w:rFonts w:eastAsia="Times New Roman" w:cs="Arial"/>
      <w:b/>
      <w:bCs/>
      <w:noProof/>
      <w:szCs w:val="22"/>
    </w:rPr>
  </w:style>
  <w:style w:type="paragraph" w:styleId="TOC2">
    <w:name w:val="toc 2"/>
    <w:basedOn w:val="Normal"/>
    <w:next w:val="TOAHeading"/>
    <w:link w:val="TOC2Char"/>
    <w:autoRedefine/>
    <w:uiPriority w:val="39"/>
    <w:rsid w:val="00ED5B44"/>
    <w:pPr>
      <w:widowControl w:val="0"/>
      <w:tabs>
        <w:tab w:val="left" w:pos="600"/>
        <w:tab w:val="right" w:leader="dot" w:pos="10800"/>
      </w:tabs>
      <w:spacing w:after="120"/>
      <w:ind w:left="807" w:hanging="605"/>
    </w:pPr>
    <w:rPr>
      <w:rFonts w:eastAsia="Times New Roman" w:cs="Arial"/>
      <w:noProof/>
      <w:szCs w:val="18"/>
    </w:rPr>
  </w:style>
  <w:style w:type="paragraph" w:styleId="TOAHeading">
    <w:name w:val="toa heading"/>
    <w:basedOn w:val="Normal"/>
    <w:next w:val="Normal"/>
    <w:rsid w:val="00394659"/>
    <w:pPr>
      <w:widowControl w:val="0"/>
    </w:pPr>
    <w:rPr>
      <w:rFonts w:asciiTheme="majorHAnsi" w:eastAsiaTheme="majorEastAsia" w:hAnsiTheme="majorHAnsi" w:cstheme="majorBidi"/>
      <w:b/>
      <w:bCs/>
      <w:sz w:val="24"/>
      <w:szCs w:val="24"/>
    </w:rPr>
  </w:style>
  <w:style w:type="character" w:customStyle="1" w:styleId="TOC2Char">
    <w:name w:val="TOC 2 Char"/>
    <w:basedOn w:val="DefaultParagraphFont"/>
    <w:link w:val="TOC2"/>
    <w:uiPriority w:val="39"/>
    <w:rsid w:val="00ED5B44"/>
    <w:rPr>
      <w:rFonts w:ascii="Times New Roman" w:eastAsia="Times New Roman" w:hAnsi="Times New Roman" w:cs="Arial"/>
      <w:noProof/>
      <w:sz w:val="22"/>
      <w:szCs w:val="18"/>
    </w:rPr>
  </w:style>
  <w:style w:type="paragraph" w:styleId="TOC3">
    <w:name w:val="toc 3"/>
    <w:basedOn w:val="Normal"/>
    <w:next w:val="Normal"/>
    <w:autoRedefine/>
    <w:uiPriority w:val="39"/>
    <w:unhideWhenUsed/>
    <w:rsid w:val="006E102D"/>
    <w:pPr>
      <w:spacing w:after="100"/>
      <w:ind w:left="400"/>
    </w:pPr>
  </w:style>
  <w:style w:type="character" w:styleId="UnresolvedMention">
    <w:name w:val="Unresolved Mention"/>
    <w:basedOn w:val="DefaultParagraphFont"/>
    <w:uiPriority w:val="99"/>
    <w:semiHidden/>
    <w:unhideWhenUsed/>
    <w:rsid w:val="001363F3"/>
    <w:rPr>
      <w:color w:val="605E5C"/>
      <w:shd w:val="clear" w:color="auto" w:fill="E1DFDD"/>
    </w:rPr>
  </w:style>
  <w:style w:type="paragraph" w:customStyle="1" w:styleId="DepartmentInfo">
    <w:name w:val="Department Info"/>
    <w:qFormat/>
    <w:rsid w:val="008109D9"/>
    <w:rPr>
      <w:rFonts w:ascii="Proxima Nova" w:hAnsi="Proxima Nova"/>
      <w:b/>
      <w:sz w:val="28"/>
      <w:szCs w:val="28"/>
    </w:rPr>
  </w:style>
  <w:style w:type="character" w:customStyle="1" w:styleId="ui-provider">
    <w:name w:val="ui-provider"/>
    <w:basedOn w:val="DefaultParagraphFont"/>
    <w:rsid w:val="00326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925294">
      <w:bodyDiv w:val="1"/>
      <w:marLeft w:val="0"/>
      <w:marRight w:val="0"/>
      <w:marTop w:val="0"/>
      <w:marBottom w:val="0"/>
      <w:divBdr>
        <w:top w:val="none" w:sz="0" w:space="0" w:color="auto"/>
        <w:left w:val="none" w:sz="0" w:space="0" w:color="auto"/>
        <w:bottom w:val="none" w:sz="0" w:space="0" w:color="auto"/>
        <w:right w:val="none" w:sz="0" w:space="0" w:color="auto"/>
      </w:divBdr>
    </w:div>
    <w:div w:id="294019724">
      <w:bodyDiv w:val="1"/>
      <w:marLeft w:val="0"/>
      <w:marRight w:val="0"/>
      <w:marTop w:val="0"/>
      <w:marBottom w:val="0"/>
      <w:divBdr>
        <w:top w:val="none" w:sz="0" w:space="0" w:color="auto"/>
        <w:left w:val="none" w:sz="0" w:space="0" w:color="auto"/>
        <w:bottom w:val="none" w:sz="0" w:space="0" w:color="auto"/>
        <w:right w:val="none" w:sz="0" w:space="0" w:color="auto"/>
      </w:divBdr>
    </w:div>
    <w:div w:id="309410158">
      <w:bodyDiv w:val="1"/>
      <w:marLeft w:val="0"/>
      <w:marRight w:val="0"/>
      <w:marTop w:val="0"/>
      <w:marBottom w:val="0"/>
      <w:divBdr>
        <w:top w:val="none" w:sz="0" w:space="0" w:color="auto"/>
        <w:left w:val="none" w:sz="0" w:space="0" w:color="auto"/>
        <w:bottom w:val="none" w:sz="0" w:space="0" w:color="auto"/>
        <w:right w:val="none" w:sz="0" w:space="0" w:color="auto"/>
      </w:divBdr>
    </w:div>
    <w:div w:id="349374182">
      <w:bodyDiv w:val="1"/>
      <w:marLeft w:val="0"/>
      <w:marRight w:val="0"/>
      <w:marTop w:val="0"/>
      <w:marBottom w:val="0"/>
      <w:divBdr>
        <w:top w:val="none" w:sz="0" w:space="0" w:color="auto"/>
        <w:left w:val="none" w:sz="0" w:space="0" w:color="auto"/>
        <w:bottom w:val="none" w:sz="0" w:space="0" w:color="auto"/>
        <w:right w:val="none" w:sz="0" w:space="0" w:color="auto"/>
      </w:divBdr>
    </w:div>
    <w:div w:id="386345318">
      <w:bodyDiv w:val="1"/>
      <w:marLeft w:val="0"/>
      <w:marRight w:val="0"/>
      <w:marTop w:val="0"/>
      <w:marBottom w:val="0"/>
      <w:divBdr>
        <w:top w:val="none" w:sz="0" w:space="0" w:color="auto"/>
        <w:left w:val="none" w:sz="0" w:space="0" w:color="auto"/>
        <w:bottom w:val="none" w:sz="0" w:space="0" w:color="auto"/>
        <w:right w:val="none" w:sz="0" w:space="0" w:color="auto"/>
      </w:divBdr>
    </w:div>
    <w:div w:id="433937944">
      <w:bodyDiv w:val="1"/>
      <w:marLeft w:val="0"/>
      <w:marRight w:val="0"/>
      <w:marTop w:val="0"/>
      <w:marBottom w:val="0"/>
      <w:divBdr>
        <w:top w:val="none" w:sz="0" w:space="0" w:color="auto"/>
        <w:left w:val="none" w:sz="0" w:space="0" w:color="auto"/>
        <w:bottom w:val="none" w:sz="0" w:space="0" w:color="auto"/>
        <w:right w:val="none" w:sz="0" w:space="0" w:color="auto"/>
      </w:divBdr>
    </w:div>
    <w:div w:id="665933995">
      <w:bodyDiv w:val="1"/>
      <w:marLeft w:val="0"/>
      <w:marRight w:val="0"/>
      <w:marTop w:val="0"/>
      <w:marBottom w:val="0"/>
      <w:divBdr>
        <w:top w:val="none" w:sz="0" w:space="0" w:color="auto"/>
        <w:left w:val="none" w:sz="0" w:space="0" w:color="auto"/>
        <w:bottom w:val="none" w:sz="0" w:space="0" w:color="auto"/>
        <w:right w:val="none" w:sz="0" w:space="0" w:color="auto"/>
      </w:divBdr>
    </w:div>
    <w:div w:id="1219632437">
      <w:bodyDiv w:val="1"/>
      <w:marLeft w:val="0"/>
      <w:marRight w:val="0"/>
      <w:marTop w:val="0"/>
      <w:marBottom w:val="0"/>
      <w:divBdr>
        <w:top w:val="none" w:sz="0" w:space="0" w:color="auto"/>
        <w:left w:val="none" w:sz="0" w:space="0" w:color="auto"/>
        <w:bottom w:val="none" w:sz="0" w:space="0" w:color="auto"/>
        <w:right w:val="none" w:sz="0" w:space="0" w:color="auto"/>
      </w:divBdr>
    </w:div>
    <w:div w:id="1401170748">
      <w:bodyDiv w:val="1"/>
      <w:marLeft w:val="0"/>
      <w:marRight w:val="0"/>
      <w:marTop w:val="0"/>
      <w:marBottom w:val="0"/>
      <w:divBdr>
        <w:top w:val="none" w:sz="0" w:space="0" w:color="auto"/>
        <w:left w:val="none" w:sz="0" w:space="0" w:color="auto"/>
        <w:bottom w:val="none" w:sz="0" w:space="0" w:color="auto"/>
        <w:right w:val="none" w:sz="0" w:space="0" w:color="auto"/>
      </w:divBdr>
    </w:div>
    <w:div w:id="1516310557">
      <w:bodyDiv w:val="1"/>
      <w:marLeft w:val="0"/>
      <w:marRight w:val="0"/>
      <w:marTop w:val="0"/>
      <w:marBottom w:val="0"/>
      <w:divBdr>
        <w:top w:val="none" w:sz="0" w:space="0" w:color="auto"/>
        <w:left w:val="none" w:sz="0" w:space="0" w:color="auto"/>
        <w:bottom w:val="none" w:sz="0" w:space="0" w:color="auto"/>
        <w:right w:val="none" w:sz="0" w:space="0" w:color="auto"/>
      </w:divBdr>
    </w:div>
    <w:div w:id="1563364811">
      <w:bodyDiv w:val="1"/>
      <w:marLeft w:val="0"/>
      <w:marRight w:val="0"/>
      <w:marTop w:val="0"/>
      <w:marBottom w:val="0"/>
      <w:divBdr>
        <w:top w:val="none" w:sz="0" w:space="0" w:color="auto"/>
        <w:left w:val="none" w:sz="0" w:space="0" w:color="auto"/>
        <w:bottom w:val="none" w:sz="0" w:space="0" w:color="auto"/>
        <w:right w:val="none" w:sz="0" w:space="0" w:color="auto"/>
      </w:divBdr>
    </w:div>
    <w:div w:id="1638415056">
      <w:bodyDiv w:val="1"/>
      <w:marLeft w:val="0"/>
      <w:marRight w:val="0"/>
      <w:marTop w:val="0"/>
      <w:marBottom w:val="0"/>
      <w:divBdr>
        <w:top w:val="none" w:sz="0" w:space="0" w:color="auto"/>
        <w:left w:val="none" w:sz="0" w:space="0" w:color="auto"/>
        <w:bottom w:val="none" w:sz="0" w:space="0" w:color="auto"/>
        <w:right w:val="none" w:sz="0" w:space="0" w:color="auto"/>
      </w:divBdr>
    </w:div>
    <w:div w:id="1643848033">
      <w:bodyDiv w:val="1"/>
      <w:marLeft w:val="0"/>
      <w:marRight w:val="0"/>
      <w:marTop w:val="0"/>
      <w:marBottom w:val="0"/>
      <w:divBdr>
        <w:top w:val="none" w:sz="0" w:space="0" w:color="auto"/>
        <w:left w:val="none" w:sz="0" w:space="0" w:color="auto"/>
        <w:bottom w:val="none" w:sz="0" w:space="0" w:color="auto"/>
        <w:right w:val="none" w:sz="0" w:space="0" w:color="auto"/>
      </w:divBdr>
    </w:div>
    <w:div w:id="1699039246">
      <w:bodyDiv w:val="1"/>
      <w:marLeft w:val="0"/>
      <w:marRight w:val="0"/>
      <w:marTop w:val="0"/>
      <w:marBottom w:val="0"/>
      <w:divBdr>
        <w:top w:val="none" w:sz="0" w:space="0" w:color="auto"/>
        <w:left w:val="none" w:sz="0" w:space="0" w:color="auto"/>
        <w:bottom w:val="none" w:sz="0" w:space="0" w:color="auto"/>
        <w:right w:val="none" w:sz="0" w:space="0" w:color="auto"/>
      </w:divBdr>
    </w:div>
    <w:div w:id="1958027329">
      <w:bodyDiv w:val="1"/>
      <w:marLeft w:val="0"/>
      <w:marRight w:val="0"/>
      <w:marTop w:val="0"/>
      <w:marBottom w:val="0"/>
      <w:divBdr>
        <w:top w:val="none" w:sz="0" w:space="0" w:color="auto"/>
        <w:left w:val="none" w:sz="0" w:space="0" w:color="auto"/>
        <w:bottom w:val="none" w:sz="0" w:space="0" w:color="auto"/>
        <w:right w:val="none" w:sz="0" w:space="0" w:color="auto"/>
      </w:divBdr>
    </w:div>
    <w:div w:id="2035692524">
      <w:bodyDiv w:val="1"/>
      <w:marLeft w:val="0"/>
      <w:marRight w:val="0"/>
      <w:marTop w:val="0"/>
      <w:marBottom w:val="0"/>
      <w:divBdr>
        <w:top w:val="none" w:sz="0" w:space="0" w:color="auto"/>
        <w:left w:val="none" w:sz="0" w:space="0" w:color="auto"/>
        <w:bottom w:val="none" w:sz="0" w:space="0" w:color="auto"/>
        <w:right w:val="none" w:sz="0" w:space="0" w:color="auto"/>
      </w:divBdr>
    </w:div>
    <w:div w:id="209743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cocertified.com/product-finder/" TargetMode="External"/><Relationship Id="rId18" Type="http://schemas.openxmlformats.org/officeDocument/2006/relationships/hyperlink" Target="https://sustainableelectronics.org/recyclers" TargetMode="External"/><Relationship Id="rId26" Type="http://schemas.openxmlformats.org/officeDocument/2006/relationships/hyperlink" Target="http://www.dsd.state.md.us/comar/comarhtml/01/01.01.1991.20.htm" TargetMode="External"/><Relationship Id="rId39" Type="http://schemas.openxmlformats.org/officeDocument/2006/relationships/fontTable" Target="fontTable.xml"/><Relationship Id="rId21" Type="http://schemas.openxmlformats.org/officeDocument/2006/relationships/hyperlink" Target="https://www.ftc.gov/legal-library/browse/federal-register-notices/guides-use-environmental-marketing-claims-green-guides" TargetMode="External"/><Relationship Id="rId34" Type="http://schemas.openxmlformats.org/officeDocument/2006/relationships/hyperlink" Target="https://mgaleg.maryland.gov/mgawebsite/Laws/StatuteText?article=gtr&amp;section=22-402&amp;enactments=false"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pa.gov/smartway/smartway-partner-list" TargetMode="External"/><Relationship Id="rId20" Type="http://schemas.openxmlformats.org/officeDocument/2006/relationships/hyperlink" Target="https://products.ecomedes.com/" TargetMode="External"/><Relationship Id="rId29" Type="http://schemas.openxmlformats.org/officeDocument/2006/relationships/hyperlink" Target="http://mgaleg.maryland.gov/mgawebsite/Laws/StatuteText?article=gsf&amp;section=14-415&amp;enactments=False&amp;archived=False"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ocertified.com/product-finder/" TargetMode="External"/><Relationship Id="rId24" Type="http://schemas.openxmlformats.org/officeDocument/2006/relationships/hyperlink" Target="http://mgaleg.maryland.gov/mgawebsite/Laws/StatuteText?article=gsf&amp;section=14-414&amp;enactments=false" TargetMode="External"/><Relationship Id="rId32" Type="http://schemas.openxmlformats.org/officeDocument/2006/relationships/hyperlink" Target="http://mgaleg.maryland.gov/mgawebsite/Laws/StatuteText?article=gen&amp;section=9-1902&amp;enactments=False&amp;archived=False"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peat.net/search-climate-plus" TargetMode="External"/><Relationship Id="rId23" Type="http://schemas.openxmlformats.org/officeDocument/2006/relationships/hyperlink" Target="https://dsd.maryland.gov/regulations/Pages/21.11.07.07.aspx" TargetMode="External"/><Relationship Id="rId28" Type="http://schemas.openxmlformats.org/officeDocument/2006/relationships/hyperlink" Target="https://dsd.maryland.gov/executiveorders/Pages/01.01.2001.02.aspx" TargetMode="External"/><Relationship Id="rId36" Type="http://schemas.openxmlformats.org/officeDocument/2006/relationships/footer" Target="footer1.xml"/><Relationship Id="rId10" Type="http://schemas.openxmlformats.org/officeDocument/2006/relationships/hyperlink" Target="https://epeat.net/" TargetMode="External"/><Relationship Id="rId19" Type="http://schemas.openxmlformats.org/officeDocument/2006/relationships/hyperlink" Target="https://spot.ul.com/" TargetMode="External"/><Relationship Id="rId31" Type="http://schemas.openxmlformats.org/officeDocument/2006/relationships/hyperlink" Target="http://mgaleg.maryland.gov/mgawebsite/Laws/StatuteText?article=gsf&amp;section=14-410&amp;enactments=False&amp;archived=False" TargetMode="External"/><Relationship Id="rId4" Type="http://schemas.openxmlformats.org/officeDocument/2006/relationships/settings" Target="settings.xml"/><Relationship Id="rId9" Type="http://schemas.openxmlformats.org/officeDocument/2006/relationships/hyperlink" Target="https://mgaleg.maryland.gov/mgawebsite/Laws/StatuteText?article=gen&amp;section=6-1202&amp;enactments=false" TargetMode="External"/><Relationship Id="rId14" Type="http://schemas.openxmlformats.org/officeDocument/2006/relationships/hyperlink" Target="https://www.energystar.gov/products?s=mega" TargetMode="External"/><Relationship Id="rId22" Type="http://schemas.openxmlformats.org/officeDocument/2006/relationships/hyperlink" Target="https://dsd.maryland.gov/regulations/Pages/21.11.07.09.aspx" TargetMode="External"/><Relationship Id="rId27" Type="http://schemas.openxmlformats.org/officeDocument/2006/relationships/hyperlink" Target="https://www.energystar.gov/productfinder/product/certified-light-bulbs/results" TargetMode="External"/><Relationship Id="rId30" Type="http://schemas.openxmlformats.org/officeDocument/2006/relationships/hyperlink" Target="http://mgaleg.maryland.gov/mgawebsite/Laws/StatuteText?article=gsf&amp;section=14-410&amp;enactments=False&amp;archived=False" TargetMode="External"/><Relationship Id="rId35" Type="http://schemas.openxmlformats.org/officeDocument/2006/relationships/header" Target="header1.xml"/><Relationship Id="rId43" Type="http://schemas.openxmlformats.org/officeDocument/2006/relationships/customXml" Target="../customXml/item4.xml"/><Relationship Id="rId8" Type="http://schemas.openxmlformats.org/officeDocument/2006/relationships/hyperlink" Target="https://mgaleg.maryland.gov/mgawebsite/Laws/StatuteText?article=gen&amp;section=9-1902&amp;enactments=false" TargetMode="External"/><Relationship Id="rId3" Type="http://schemas.openxmlformats.org/officeDocument/2006/relationships/styles" Target="styles.xml"/><Relationship Id="rId12" Type="http://schemas.openxmlformats.org/officeDocument/2006/relationships/hyperlink" Target="https://epeat.net/" TargetMode="External"/><Relationship Id="rId17" Type="http://schemas.openxmlformats.org/officeDocument/2006/relationships/hyperlink" Target="http://e-stewards.org/" TargetMode="External"/><Relationship Id="rId25" Type="http://schemas.openxmlformats.org/officeDocument/2006/relationships/hyperlink" Target="https://dsd.maryland.gov/executiveorders/Pages/01.01.1991.20.aspx" TargetMode="External"/><Relationship Id="rId33" Type="http://schemas.openxmlformats.org/officeDocument/2006/relationships/hyperlink" Target="https://mgaleg.maryland.gov/mgawebsite/Laws/StatuteText?article=gen&amp;section=6-1202&amp;enactments=False&amp;archived=False" TargetMode="External"/><Relationship Id="rId3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D0D083E7FAB04AB299AC84F5788571" ma:contentTypeVersion="5" ma:contentTypeDescription="Create a new document." ma:contentTypeScope="" ma:versionID="0153e3e9e2cf96d6ebd45bbf1b60731d">
  <xsd:schema xmlns:xsd="http://www.w3.org/2001/XMLSchema" xmlns:xs="http://www.w3.org/2001/XMLSchema" xmlns:p="http://schemas.microsoft.com/office/2006/metadata/properties" xmlns:ns1="http://schemas.microsoft.com/sharepoint/v3" targetNamespace="http://schemas.microsoft.com/office/2006/metadata/properties" ma:root="true" ma:fieldsID="95ddc1de1aca1ad025dda75787f52e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FA5D45-18FC-4F18-9DB4-A2C7F2BD5BA2}">
  <ds:schemaRefs>
    <ds:schemaRef ds:uri="http://schemas.openxmlformats.org/officeDocument/2006/bibliography"/>
  </ds:schemaRefs>
</ds:datastoreItem>
</file>

<file path=customXml/itemProps2.xml><?xml version="1.0" encoding="utf-8"?>
<ds:datastoreItem xmlns:ds="http://schemas.openxmlformats.org/officeDocument/2006/customXml" ds:itemID="{6C722B0E-D10F-40B4-BBFD-A49A010A12CB}"/>
</file>

<file path=customXml/itemProps3.xml><?xml version="1.0" encoding="utf-8"?>
<ds:datastoreItem xmlns:ds="http://schemas.openxmlformats.org/officeDocument/2006/customXml" ds:itemID="{DD69D2F1-3A53-4900-AE06-64CECE95551C}"/>
</file>

<file path=customXml/itemProps4.xml><?xml version="1.0" encoding="utf-8"?>
<ds:datastoreItem xmlns:ds="http://schemas.openxmlformats.org/officeDocument/2006/customXml" ds:itemID="{DB82115D-269C-4AE7-8DAA-1472EAF6667F}"/>
</file>

<file path=docProps/app.xml><?xml version="1.0" encoding="utf-8"?>
<Properties xmlns="http://schemas.openxmlformats.org/officeDocument/2006/extended-properties" xmlns:vt="http://schemas.openxmlformats.org/officeDocument/2006/docPropsVTypes">
  <Template>Normal</Template>
  <TotalTime>95</TotalTime>
  <Pages>1</Pages>
  <Words>2994</Words>
  <Characters>17070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Victoria Nellis</cp:lastModifiedBy>
  <cp:revision>5</cp:revision>
  <cp:lastPrinted>2024-08-08T17:22:00Z</cp:lastPrinted>
  <dcterms:created xsi:type="dcterms:W3CDTF">2024-08-08T13:03:00Z</dcterms:created>
  <dcterms:modified xsi:type="dcterms:W3CDTF">2024-08-08T17:25:00Z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Microsoft® Word 2013</vt:lpwstr>
  </property>
  <property fmtid="{D5CDD505-2E9C-101B-9397-08002B2CF9AE}" pid="3" name="ContentTypeId">
    <vt:lpwstr>0x01010035D0D083E7FAB04AB299AC84F5788571</vt:lpwstr>
  </property>
  <property fmtid="{D5CDD505-2E9C-101B-9397-08002B2CF9AE}" pid="4" name="Creator">
    <vt:lpwstr>Microsoft® Word 2013</vt:lpwstr>
  </property>
</Properties>
</file>